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E160D" w14:textId="77777777" w:rsidR="006D09BF" w:rsidRPr="00615E6E" w:rsidRDefault="004F1846" w:rsidP="009E78B1">
      <w:pPr>
        <w:spacing w:after="0"/>
        <w:contextualSpacing/>
        <w:jc w:val="center"/>
        <w:rPr>
          <w:rFonts w:ascii="Calibri" w:hAnsi="Calibri"/>
          <w:b/>
          <w:sz w:val="32"/>
        </w:rPr>
      </w:pPr>
      <w:r w:rsidRPr="00615E6E">
        <w:rPr>
          <w:rFonts w:ascii="Calibri" w:hAnsi="Calibri"/>
          <w:b/>
          <w:sz w:val="32"/>
        </w:rPr>
        <w:t>DAVID AMBROSE</w:t>
      </w:r>
    </w:p>
    <w:p w14:paraId="2330D5E1" w14:textId="2CAC61BC" w:rsidR="006D09BF" w:rsidRPr="00615E6E" w:rsidRDefault="002F7475" w:rsidP="009E78B1">
      <w:pPr>
        <w:spacing w:after="0"/>
        <w:contextualSpacing/>
        <w:jc w:val="center"/>
        <w:rPr>
          <w:rFonts w:ascii="Calibri" w:hAnsi="Calibri"/>
          <w:sz w:val="20"/>
        </w:rPr>
      </w:pPr>
      <w:hyperlink r:id="rId8" w:history="1">
        <w:r w:rsidRPr="008560F6">
          <w:rPr>
            <w:rStyle w:val="Hyperlink"/>
            <w:rFonts w:ascii="Calibri" w:hAnsi="Calibri"/>
            <w:sz w:val="20"/>
          </w:rPr>
          <w:t>www.daveambrose.me</w:t>
        </w:r>
      </w:hyperlink>
      <w:r>
        <w:rPr>
          <w:rFonts w:ascii="Calibri" w:hAnsi="Calibri"/>
          <w:sz w:val="20"/>
        </w:rPr>
        <w:t xml:space="preserve"> </w:t>
      </w:r>
      <w:r w:rsidRPr="00615E6E">
        <w:rPr>
          <w:rFonts w:ascii="Calibri" w:hAnsi="Calibri"/>
          <w:sz w:val="20"/>
        </w:rPr>
        <w:t>•</w:t>
      </w:r>
      <w:r>
        <w:rPr>
          <w:rFonts w:ascii="Calibri" w:hAnsi="Calibri"/>
          <w:sz w:val="20"/>
        </w:rPr>
        <w:t xml:space="preserve"> </w:t>
      </w:r>
      <w:r w:rsidR="00E25A68">
        <w:rPr>
          <w:rFonts w:ascii="Calibri" w:hAnsi="Calibri"/>
          <w:sz w:val="20"/>
        </w:rPr>
        <w:t>dave@daveambrose.me</w:t>
      </w:r>
      <w:r w:rsidR="009E78B1" w:rsidRPr="00615E6E">
        <w:rPr>
          <w:rFonts w:ascii="Calibri" w:hAnsi="Calibri"/>
          <w:sz w:val="20"/>
        </w:rPr>
        <w:t xml:space="preserve"> • </w:t>
      </w:r>
      <w:r w:rsidR="006D09BF" w:rsidRPr="00615E6E">
        <w:rPr>
          <w:rFonts w:ascii="Calibri" w:hAnsi="Calibri"/>
          <w:sz w:val="20"/>
        </w:rPr>
        <w:t>203-650-</w:t>
      </w:r>
      <w:r w:rsidR="004F1846" w:rsidRPr="00615E6E">
        <w:rPr>
          <w:rFonts w:ascii="Calibri" w:hAnsi="Calibri"/>
          <w:sz w:val="20"/>
        </w:rPr>
        <w:t>4597</w:t>
      </w:r>
    </w:p>
    <w:p w14:paraId="2389D475" w14:textId="77777777" w:rsidR="006D09BF" w:rsidRPr="00615E6E" w:rsidRDefault="006D09BF" w:rsidP="006D09BF">
      <w:pPr>
        <w:spacing w:after="0"/>
        <w:contextualSpacing/>
        <w:jc w:val="both"/>
        <w:rPr>
          <w:rFonts w:ascii="Calibri" w:hAnsi="Calibri"/>
          <w:b/>
        </w:rPr>
      </w:pPr>
    </w:p>
    <w:p w14:paraId="79A85D6C" w14:textId="6757FC59" w:rsidR="006D09BF" w:rsidRPr="00615E6E" w:rsidRDefault="0023219F" w:rsidP="009E78B1">
      <w:pPr>
        <w:pBdr>
          <w:top w:val="thinThickSmallGap" w:sz="24" w:space="1" w:color="auto"/>
          <w:bottom w:val="thickThinSmallGap" w:sz="24" w:space="1" w:color="auto"/>
        </w:pBdr>
        <w:spacing w:after="0"/>
        <w:contextualSpacing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UX </w:t>
      </w:r>
      <w:r w:rsidR="00745E02">
        <w:rPr>
          <w:rFonts w:ascii="Calibri" w:hAnsi="Calibri"/>
          <w:b/>
        </w:rPr>
        <w:t>Strategy &amp; Thought Leader</w:t>
      </w:r>
    </w:p>
    <w:p w14:paraId="4B14FF08" w14:textId="77777777" w:rsidR="006D09BF" w:rsidRPr="00615E6E" w:rsidRDefault="006D09BF" w:rsidP="009E78B1">
      <w:pPr>
        <w:pBdr>
          <w:top w:val="thinThickSmallGap" w:sz="24" w:space="1" w:color="auto"/>
          <w:bottom w:val="thickThinSmallGap" w:sz="24" w:space="1" w:color="auto"/>
        </w:pBdr>
        <w:spacing w:after="0"/>
        <w:contextualSpacing/>
        <w:jc w:val="both"/>
        <w:rPr>
          <w:rFonts w:ascii="Calibri" w:hAnsi="Calibri"/>
          <w:sz w:val="20"/>
        </w:rPr>
      </w:pPr>
    </w:p>
    <w:p w14:paraId="7F88A70D" w14:textId="7D7ED754" w:rsidR="006D09BF" w:rsidRPr="00615E6E" w:rsidRDefault="00E221BF" w:rsidP="009E78B1">
      <w:pPr>
        <w:pBdr>
          <w:top w:val="thinThickSmallGap" w:sz="24" w:space="1" w:color="auto"/>
          <w:bottom w:val="thickThinSmallGap" w:sz="24" w:space="1" w:color="auto"/>
        </w:pBdr>
        <w:spacing w:after="0"/>
        <w:contextualSpacing/>
        <w:jc w:val="both"/>
        <w:rPr>
          <w:rFonts w:ascii="Calibri" w:hAnsi="Calibri"/>
          <w:sz w:val="20"/>
        </w:rPr>
      </w:pPr>
      <w:r w:rsidRPr="00615E6E">
        <w:rPr>
          <w:rFonts w:ascii="Calibri" w:hAnsi="Calibri"/>
          <w:sz w:val="20"/>
        </w:rPr>
        <w:t>P</w:t>
      </w:r>
      <w:r w:rsidR="004F1846" w:rsidRPr="00615E6E">
        <w:rPr>
          <w:rFonts w:ascii="Calibri" w:hAnsi="Calibri"/>
          <w:sz w:val="20"/>
        </w:rPr>
        <w:t xml:space="preserve">roduct design and user interface, </w:t>
      </w:r>
      <w:r w:rsidR="00745E02">
        <w:rPr>
          <w:rFonts w:ascii="Calibri" w:hAnsi="Calibri"/>
          <w:sz w:val="20"/>
        </w:rPr>
        <w:t>senior management consulting,</w:t>
      </w:r>
      <w:r w:rsidR="004F1846" w:rsidRPr="00615E6E">
        <w:rPr>
          <w:rFonts w:ascii="Calibri" w:hAnsi="Calibri"/>
          <w:sz w:val="20"/>
        </w:rPr>
        <w:t xml:space="preserve"> product development and innovation</w:t>
      </w:r>
      <w:r w:rsidR="00615E6E">
        <w:rPr>
          <w:rFonts w:ascii="Calibri" w:hAnsi="Calibri"/>
          <w:sz w:val="20"/>
        </w:rPr>
        <w:t>.</w:t>
      </w:r>
    </w:p>
    <w:p w14:paraId="387D9310" w14:textId="77777777" w:rsidR="006D09BF" w:rsidRPr="00615E6E" w:rsidRDefault="006D09BF" w:rsidP="009E78B1">
      <w:pPr>
        <w:pBdr>
          <w:top w:val="thinThickSmallGap" w:sz="24" w:space="1" w:color="auto"/>
          <w:bottom w:val="thickThinSmallGap" w:sz="24" w:space="1" w:color="auto"/>
        </w:pBdr>
        <w:spacing w:after="0"/>
        <w:contextualSpacing/>
        <w:jc w:val="both"/>
        <w:rPr>
          <w:rFonts w:ascii="Calibri" w:hAnsi="Calibri"/>
          <w:sz w:val="20"/>
        </w:rPr>
      </w:pPr>
      <w:r w:rsidRPr="00615E6E">
        <w:rPr>
          <w:rFonts w:ascii="Calibri" w:hAnsi="Calibri"/>
          <w:sz w:val="20"/>
        </w:rPr>
        <w:t xml:space="preserve"> </w:t>
      </w:r>
    </w:p>
    <w:p w14:paraId="447F91AC" w14:textId="64FAD15B" w:rsidR="006D09BF" w:rsidRPr="00615E6E" w:rsidRDefault="002F7475" w:rsidP="009E78B1">
      <w:pPr>
        <w:pBdr>
          <w:top w:val="thinThickSmallGap" w:sz="24" w:space="1" w:color="auto"/>
          <w:bottom w:val="thickThinSmallGap" w:sz="24" w:space="1" w:color="auto"/>
        </w:pBdr>
        <w:spacing w:after="0"/>
        <w:contextualSpacing/>
        <w:jc w:val="center"/>
        <w:rPr>
          <w:rFonts w:ascii="Calibri" w:hAnsi="Calibri"/>
          <w:i/>
          <w:sz w:val="20"/>
        </w:rPr>
      </w:pPr>
      <w:r w:rsidRPr="00615E6E">
        <w:rPr>
          <w:rFonts w:ascii="Calibri" w:hAnsi="Calibri"/>
          <w:i/>
          <w:sz w:val="20"/>
        </w:rPr>
        <w:t>Leadership •</w:t>
      </w:r>
      <w:r>
        <w:rPr>
          <w:rFonts w:ascii="Calibri" w:hAnsi="Calibri"/>
          <w:i/>
          <w:sz w:val="20"/>
        </w:rPr>
        <w:t xml:space="preserve"> </w:t>
      </w:r>
      <w:r>
        <w:rPr>
          <w:rFonts w:ascii="Calibri" w:hAnsi="Calibri"/>
          <w:i/>
          <w:sz w:val="20"/>
        </w:rPr>
        <w:t>UI/UX</w:t>
      </w:r>
      <w:r w:rsidRPr="00615E6E">
        <w:rPr>
          <w:rFonts w:ascii="Calibri" w:hAnsi="Calibri"/>
          <w:i/>
          <w:sz w:val="20"/>
        </w:rPr>
        <w:t xml:space="preserve"> •</w:t>
      </w:r>
      <w:r>
        <w:rPr>
          <w:rFonts w:ascii="Calibri" w:hAnsi="Calibri"/>
          <w:i/>
          <w:sz w:val="20"/>
        </w:rPr>
        <w:t xml:space="preserve"> </w:t>
      </w:r>
      <w:r w:rsidR="00772012">
        <w:rPr>
          <w:rFonts w:ascii="Calibri" w:hAnsi="Calibri"/>
          <w:i/>
          <w:sz w:val="20"/>
        </w:rPr>
        <w:t>User Interviews</w:t>
      </w:r>
      <w:r w:rsidR="00772012">
        <w:t xml:space="preserve"> </w:t>
      </w:r>
      <w:r w:rsidR="00772012" w:rsidRPr="00615E6E">
        <w:rPr>
          <w:rFonts w:ascii="Calibri" w:hAnsi="Calibri"/>
          <w:i/>
          <w:sz w:val="20"/>
        </w:rPr>
        <w:t>•</w:t>
      </w:r>
      <w:r w:rsidR="00772012">
        <w:rPr>
          <w:rFonts w:ascii="Calibri" w:hAnsi="Calibri"/>
          <w:i/>
          <w:sz w:val="20"/>
        </w:rPr>
        <w:t xml:space="preserve"> Card Sorting </w:t>
      </w:r>
      <w:r w:rsidR="00772012" w:rsidRPr="00615E6E">
        <w:rPr>
          <w:rFonts w:ascii="Calibri" w:hAnsi="Calibri"/>
          <w:i/>
          <w:sz w:val="20"/>
        </w:rPr>
        <w:t>•</w:t>
      </w:r>
      <w:r w:rsidR="00772012">
        <w:rPr>
          <w:rFonts w:ascii="Calibri" w:hAnsi="Calibri"/>
          <w:i/>
          <w:sz w:val="20"/>
        </w:rPr>
        <w:t xml:space="preserve"> </w:t>
      </w:r>
      <w:r w:rsidR="00E221BF" w:rsidRPr="00615E6E">
        <w:rPr>
          <w:rFonts w:ascii="Calibri" w:hAnsi="Calibri"/>
          <w:i/>
          <w:sz w:val="20"/>
        </w:rPr>
        <w:t>RUP/Agile/SCRUM/Spiral</w:t>
      </w:r>
      <w:r w:rsidR="006D09BF" w:rsidRPr="00615E6E">
        <w:rPr>
          <w:rFonts w:ascii="Calibri" w:hAnsi="Calibri"/>
          <w:i/>
          <w:sz w:val="20"/>
        </w:rPr>
        <w:t xml:space="preserve"> • </w:t>
      </w:r>
      <w:r w:rsidR="00615E6E">
        <w:rPr>
          <w:rFonts w:ascii="Calibri" w:hAnsi="Calibri"/>
          <w:i/>
          <w:sz w:val="20"/>
        </w:rPr>
        <w:t xml:space="preserve">Digital </w:t>
      </w:r>
      <w:r w:rsidR="00772012">
        <w:rPr>
          <w:rFonts w:ascii="Calibri" w:hAnsi="Calibri"/>
          <w:i/>
          <w:sz w:val="20"/>
        </w:rPr>
        <w:t>Strategy</w:t>
      </w:r>
      <w:r w:rsidR="006D09BF" w:rsidRPr="00615E6E">
        <w:rPr>
          <w:rFonts w:ascii="Calibri" w:hAnsi="Calibri"/>
          <w:i/>
          <w:sz w:val="20"/>
        </w:rPr>
        <w:t xml:space="preserve"> Process Improvement • Software </w:t>
      </w:r>
      <w:r w:rsidR="00772012">
        <w:rPr>
          <w:rFonts w:ascii="Calibri" w:hAnsi="Calibri"/>
          <w:i/>
          <w:sz w:val="20"/>
        </w:rPr>
        <w:t xml:space="preserve">Innovation </w:t>
      </w:r>
      <w:r w:rsidR="00615E6E">
        <w:rPr>
          <w:rFonts w:ascii="Calibri" w:hAnsi="Calibri"/>
          <w:i/>
          <w:sz w:val="20"/>
        </w:rPr>
        <w:t xml:space="preserve">• </w:t>
      </w:r>
      <w:r w:rsidR="00E221BF" w:rsidRPr="00615E6E">
        <w:rPr>
          <w:rFonts w:ascii="Calibri" w:hAnsi="Calibri"/>
          <w:i/>
          <w:sz w:val="20"/>
        </w:rPr>
        <w:t xml:space="preserve">Cost / Benefit Analysis </w:t>
      </w:r>
      <w:r w:rsidR="004F1846" w:rsidRPr="00615E6E">
        <w:rPr>
          <w:rFonts w:ascii="Calibri" w:hAnsi="Calibri"/>
          <w:i/>
          <w:sz w:val="20"/>
        </w:rPr>
        <w:t>•</w:t>
      </w:r>
      <w:r w:rsidR="00E221BF" w:rsidRPr="00615E6E">
        <w:rPr>
          <w:rFonts w:ascii="Calibri" w:hAnsi="Calibri"/>
          <w:i/>
          <w:sz w:val="20"/>
        </w:rPr>
        <w:t>Vendor Relations</w:t>
      </w:r>
      <w:r w:rsidR="00E221BF" w:rsidRPr="00615E6E">
        <w:rPr>
          <w:rFonts w:ascii="Calibri" w:hAnsi="Calibri"/>
          <w:i/>
          <w:sz w:val="20"/>
        </w:rPr>
        <w:br/>
      </w:r>
    </w:p>
    <w:p w14:paraId="6D044A8C" w14:textId="77777777" w:rsidR="006D09BF" w:rsidRPr="00615E6E" w:rsidRDefault="006D09BF" w:rsidP="006D09BF">
      <w:pPr>
        <w:spacing w:after="0"/>
        <w:contextualSpacing/>
        <w:jc w:val="both"/>
        <w:rPr>
          <w:rFonts w:ascii="Calibri" w:hAnsi="Calibri"/>
          <w:sz w:val="20"/>
        </w:rPr>
      </w:pPr>
    </w:p>
    <w:p w14:paraId="210F2396" w14:textId="77777777" w:rsidR="00E221BF" w:rsidRPr="00615E6E" w:rsidRDefault="00E221BF" w:rsidP="00656D04">
      <w:pPr>
        <w:spacing w:after="0"/>
        <w:contextualSpacing/>
        <w:jc w:val="both"/>
        <w:rPr>
          <w:rFonts w:ascii="Calibri" w:hAnsi="Calibri"/>
          <w:b/>
          <w:sz w:val="20"/>
        </w:rPr>
      </w:pPr>
      <w:r w:rsidRPr="00615E6E">
        <w:rPr>
          <w:rFonts w:ascii="Calibri" w:hAnsi="Calibri"/>
          <w:b/>
          <w:sz w:val="20"/>
        </w:rPr>
        <w:t>EXPERIENCE</w:t>
      </w:r>
    </w:p>
    <w:p w14:paraId="5CD4F6F3" w14:textId="77777777" w:rsidR="00FF1389" w:rsidRPr="00615E6E" w:rsidRDefault="00FF1389" w:rsidP="00656D04">
      <w:pPr>
        <w:spacing w:after="0"/>
        <w:contextualSpacing/>
        <w:jc w:val="both"/>
        <w:rPr>
          <w:rFonts w:ascii="Calibri" w:hAnsi="Calibri"/>
          <w:b/>
          <w:sz w:val="20"/>
        </w:rPr>
      </w:pPr>
    </w:p>
    <w:p w14:paraId="135B3318" w14:textId="341560A7" w:rsidR="000C29C0" w:rsidRPr="00615E6E" w:rsidRDefault="002F7475" w:rsidP="000C29C0">
      <w:pPr>
        <w:spacing w:after="0"/>
        <w:contextualSpacing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MARRIOTT INTERNATIONAL</w:t>
      </w:r>
      <w:r w:rsidR="000C29C0" w:rsidRPr="00615E6E">
        <w:rPr>
          <w:rFonts w:ascii="Calibri" w:hAnsi="Calibri"/>
          <w:b/>
          <w:sz w:val="20"/>
        </w:rPr>
        <w:t xml:space="preserve">, </w:t>
      </w:r>
      <w:r w:rsidR="000C29C0" w:rsidRPr="00615E6E">
        <w:rPr>
          <w:rFonts w:ascii="Calibri" w:hAnsi="Calibri"/>
          <w:sz w:val="20"/>
        </w:rPr>
        <w:t>Hospitality, Stamford, CT</w:t>
      </w:r>
    </w:p>
    <w:p w14:paraId="2CC3D1B3" w14:textId="4754B64C" w:rsidR="000C29C0" w:rsidRPr="00615E6E" w:rsidRDefault="000C29C0" w:rsidP="000C29C0">
      <w:pPr>
        <w:spacing w:after="0"/>
        <w:contextualSpacing/>
        <w:jc w:val="both"/>
        <w:rPr>
          <w:rFonts w:ascii="Calibri" w:hAnsi="Calibri"/>
          <w:i/>
          <w:sz w:val="20"/>
        </w:rPr>
      </w:pPr>
      <w:r w:rsidRPr="00615E6E">
        <w:rPr>
          <w:rFonts w:ascii="Calibri" w:hAnsi="Calibri"/>
          <w:i/>
          <w:sz w:val="20"/>
        </w:rPr>
        <w:t>Arguably the coolest hotels in the world, and I’m no</w:t>
      </w:r>
      <w:r w:rsidR="002F7475">
        <w:rPr>
          <w:rFonts w:ascii="Calibri" w:hAnsi="Calibri"/>
          <w:i/>
          <w:sz w:val="20"/>
        </w:rPr>
        <w:t>t only a contractor but also a raving fan</w:t>
      </w:r>
    </w:p>
    <w:p w14:paraId="612935CA" w14:textId="52D6790B" w:rsidR="000C29C0" w:rsidRPr="00615E6E" w:rsidRDefault="00772012" w:rsidP="000C29C0">
      <w:pPr>
        <w:spacing w:after="0"/>
        <w:contextualSpacing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 xml:space="preserve">UX Lead </w:t>
      </w:r>
      <w:r w:rsidR="00745E02">
        <w:rPr>
          <w:rFonts w:ascii="Calibri" w:hAnsi="Calibri"/>
          <w:b/>
          <w:sz w:val="20"/>
        </w:rPr>
        <w:t>&amp; Information Architect</w:t>
      </w:r>
      <w:r w:rsidR="000C29C0" w:rsidRPr="00615E6E">
        <w:rPr>
          <w:rFonts w:ascii="Calibri" w:hAnsi="Calibri"/>
          <w:b/>
          <w:sz w:val="20"/>
        </w:rPr>
        <w:t xml:space="preserve"> </w:t>
      </w:r>
      <w:r w:rsidR="000C29C0" w:rsidRPr="00615E6E">
        <w:rPr>
          <w:rFonts w:ascii="Calibri" w:hAnsi="Calibri"/>
          <w:sz w:val="20"/>
        </w:rPr>
        <w:t>2014-Present</w:t>
      </w:r>
    </w:p>
    <w:p w14:paraId="21C5E745" w14:textId="77777777" w:rsidR="000C29C0" w:rsidRPr="00615E6E" w:rsidRDefault="000C29C0" w:rsidP="000C29C0">
      <w:pPr>
        <w:spacing w:after="0"/>
        <w:contextualSpacing/>
        <w:jc w:val="both"/>
        <w:rPr>
          <w:rFonts w:ascii="Calibri" w:hAnsi="Calibri"/>
          <w:sz w:val="20"/>
        </w:rPr>
      </w:pPr>
    </w:p>
    <w:p w14:paraId="080B9248" w14:textId="3F37C02A" w:rsidR="002F7475" w:rsidRDefault="002F7475" w:rsidP="002F7475">
      <w:pPr>
        <w:pStyle w:val="ListParagraph"/>
        <w:numPr>
          <w:ilvl w:val="0"/>
          <w:numId w:val="8"/>
        </w:numPr>
        <w:spacing w:after="0"/>
        <w:jc w:val="both"/>
        <w:rPr>
          <w:rFonts w:ascii="Calibri" w:hAnsi="Calibri"/>
          <w:sz w:val="20"/>
        </w:rPr>
      </w:pPr>
      <w:r w:rsidRPr="00745E02">
        <w:rPr>
          <w:rFonts w:ascii="Calibri" w:hAnsi="Calibri"/>
          <w:b/>
          <w:sz w:val="20"/>
        </w:rPr>
        <w:t xml:space="preserve">Lead </w:t>
      </w:r>
      <w:r w:rsidR="00076669">
        <w:rPr>
          <w:rFonts w:ascii="Calibri" w:hAnsi="Calibri"/>
          <w:b/>
          <w:sz w:val="20"/>
        </w:rPr>
        <w:t xml:space="preserve">Digital </w:t>
      </w:r>
      <w:r w:rsidRPr="00745E02">
        <w:rPr>
          <w:rFonts w:ascii="Calibri" w:hAnsi="Calibri"/>
          <w:b/>
          <w:sz w:val="20"/>
        </w:rPr>
        <w:t>User Experience Strategy</w:t>
      </w:r>
      <w:r>
        <w:rPr>
          <w:rFonts w:ascii="Calibri" w:hAnsi="Calibri"/>
          <w:sz w:val="20"/>
        </w:rPr>
        <w:t xml:space="preserve"> - Groundbrea</w:t>
      </w:r>
      <w:r w:rsidRPr="00615E6E">
        <w:rPr>
          <w:rFonts w:ascii="Calibri" w:hAnsi="Calibri"/>
          <w:sz w:val="20"/>
        </w:rPr>
        <w:t>king SPG Keyless project which allows guests to open their room door witho</w:t>
      </w:r>
      <w:r>
        <w:rPr>
          <w:rFonts w:ascii="Calibri" w:hAnsi="Calibri"/>
          <w:sz w:val="20"/>
        </w:rPr>
        <w:t>ut stopping by the front desk.</w:t>
      </w:r>
    </w:p>
    <w:p w14:paraId="3EF78BFA" w14:textId="77777777" w:rsidR="002F7475" w:rsidRDefault="002F7475" w:rsidP="002F7475">
      <w:pPr>
        <w:pStyle w:val="ListParagraph"/>
        <w:numPr>
          <w:ilvl w:val="1"/>
          <w:numId w:val="8"/>
        </w:numPr>
        <w:spacing w:after="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Implemented best-practices for creating and sharing wireframes across the organization</w:t>
      </w:r>
    </w:p>
    <w:p w14:paraId="39C1DC06" w14:textId="77777777" w:rsidR="002F7475" w:rsidRDefault="002F7475" w:rsidP="002F7475">
      <w:pPr>
        <w:pStyle w:val="ListParagraph"/>
        <w:numPr>
          <w:ilvl w:val="1"/>
          <w:numId w:val="8"/>
        </w:numPr>
        <w:spacing w:after="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Go-To for creative and developer teams to ensure thinking aligns with end user goals</w:t>
      </w:r>
    </w:p>
    <w:p w14:paraId="5C3A5535" w14:textId="08245709" w:rsidR="002F7475" w:rsidRPr="002F7475" w:rsidRDefault="002F7475" w:rsidP="002F7475">
      <w:pPr>
        <w:pStyle w:val="ListParagraph"/>
        <w:numPr>
          <w:ilvl w:val="1"/>
          <w:numId w:val="8"/>
        </w:numPr>
        <w:spacing w:after="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Responsible for experience of Guest and Internal Web App, Mobile Web and SPG App</w:t>
      </w:r>
    </w:p>
    <w:p w14:paraId="31E8AEFD" w14:textId="4DE8E6AC" w:rsidR="00772012" w:rsidRDefault="002F7475" w:rsidP="000C29C0">
      <w:pPr>
        <w:pStyle w:val="ListParagraph"/>
        <w:numPr>
          <w:ilvl w:val="0"/>
          <w:numId w:val="8"/>
        </w:numPr>
        <w:spacing w:after="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Collaboration Platform</w:t>
      </w:r>
      <w:r w:rsidR="006E12AD">
        <w:rPr>
          <w:rFonts w:ascii="Calibri" w:hAnsi="Calibri"/>
          <w:b/>
          <w:sz w:val="20"/>
        </w:rPr>
        <w:t xml:space="preserve"> for</w:t>
      </w:r>
      <w:r w:rsidR="00745E02" w:rsidRPr="00745E02">
        <w:rPr>
          <w:rFonts w:ascii="Calibri" w:hAnsi="Calibri"/>
          <w:b/>
          <w:sz w:val="20"/>
        </w:rPr>
        <w:t xml:space="preserve"> our 250,000 users</w:t>
      </w:r>
      <w:r w:rsidR="00745E02">
        <w:rPr>
          <w:rFonts w:ascii="Calibri" w:hAnsi="Calibri"/>
          <w:sz w:val="20"/>
        </w:rPr>
        <w:t xml:space="preserve"> - Shaped</w:t>
      </w:r>
      <w:r w:rsidR="00C20536">
        <w:rPr>
          <w:rFonts w:ascii="Calibri" w:hAnsi="Calibri"/>
          <w:sz w:val="20"/>
        </w:rPr>
        <w:t xml:space="preserve"> </w:t>
      </w:r>
      <w:r w:rsidR="00C830F6">
        <w:rPr>
          <w:rFonts w:ascii="Calibri" w:hAnsi="Calibri"/>
          <w:sz w:val="20"/>
        </w:rPr>
        <w:t xml:space="preserve">how </w:t>
      </w:r>
      <w:r w:rsidR="00C20536">
        <w:rPr>
          <w:rFonts w:ascii="Calibri" w:hAnsi="Calibri"/>
          <w:sz w:val="20"/>
        </w:rPr>
        <w:t xml:space="preserve">the new </w:t>
      </w:r>
      <w:r>
        <w:rPr>
          <w:rFonts w:ascii="Calibri" w:hAnsi="Calibri"/>
          <w:sz w:val="20"/>
        </w:rPr>
        <w:t>way of working together digitally</w:t>
      </w:r>
      <w:r w:rsidR="00C20536">
        <w:rPr>
          <w:rFonts w:ascii="Calibri" w:hAnsi="Calibri"/>
          <w:sz w:val="20"/>
        </w:rPr>
        <w:t xml:space="preserve"> would affect </w:t>
      </w:r>
      <w:r w:rsidR="00B63A6E">
        <w:rPr>
          <w:rFonts w:ascii="Calibri" w:hAnsi="Calibri"/>
          <w:sz w:val="20"/>
        </w:rPr>
        <w:t>our</w:t>
      </w:r>
      <w:r w:rsidR="00C20536">
        <w:rPr>
          <w:rFonts w:ascii="Calibri" w:hAnsi="Calibri"/>
          <w:sz w:val="20"/>
        </w:rPr>
        <w:t xml:space="preserve"> users </w:t>
      </w:r>
      <w:r w:rsidR="006E12AD">
        <w:rPr>
          <w:rFonts w:ascii="Calibri" w:hAnsi="Calibri"/>
          <w:sz w:val="20"/>
        </w:rPr>
        <w:t>during</w:t>
      </w:r>
      <w:r w:rsidR="00C20536">
        <w:rPr>
          <w:rFonts w:ascii="Calibri" w:hAnsi="Calibri"/>
          <w:sz w:val="20"/>
        </w:rPr>
        <w:t xml:space="preserve"> a corporate restructuring.</w:t>
      </w:r>
    </w:p>
    <w:p w14:paraId="33DDFC28" w14:textId="1926FB29" w:rsidR="00745E02" w:rsidRDefault="00745E02" w:rsidP="00C20536">
      <w:pPr>
        <w:pStyle w:val="ListParagraph"/>
        <w:numPr>
          <w:ilvl w:val="1"/>
          <w:numId w:val="8"/>
        </w:numPr>
        <w:spacing w:after="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Guided stakeholders to adopt a user-first approach (influencing a major goal shift)</w:t>
      </w:r>
    </w:p>
    <w:p w14:paraId="12487A18" w14:textId="375F7DEB" w:rsidR="00C20536" w:rsidRDefault="00C20536" w:rsidP="00C20536">
      <w:pPr>
        <w:pStyle w:val="ListParagraph"/>
        <w:numPr>
          <w:ilvl w:val="1"/>
          <w:numId w:val="8"/>
        </w:numPr>
        <w:spacing w:after="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Consulted to management on </w:t>
      </w:r>
      <w:r w:rsidR="00076669">
        <w:rPr>
          <w:rFonts w:ascii="Calibri" w:hAnsi="Calibri"/>
          <w:sz w:val="20"/>
        </w:rPr>
        <w:t xml:space="preserve">digital </w:t>
      </w:r>
      <w:bookmarkStart w:id="0" w:name="_GoBack"/>
      <w:bookmarkEnd w:id="0"/>
      <w:r>
        <w:rPr>
          <w:rFonts w:ascii="Calibri" w:hAnsi="Calibri"/>
          <w:sz w:val="20"/>
        </w:rPr>
        <w:t>program strategy and goal setting</w:t>
      </w:r>
    </w:p>
    <w:p w14:paraId="0854EB2B" w14:textId="6B64BA35" w:rsidR="00C20536" w:rsidRDefault="00C20536" w:rsidP="00C20536">
      <w:pPr>
        <w:pStyle w:val="ListParagraph"/>
        <w:numPr>
          <w:ilvl w:val="1"/>
          <w:numId w:val="8"/>
        </w:numPr>
        <w:spacing w:after="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Lead UX efforts to ensure the Jive platform was easy to use and adopt across the company</w:t>
      </w:r>
    </w:p>
    <w:p w14:paraId="66392B79" w14:textId="455D9E56" w:rsidR="00C20536" w:rsidRPr="00C20536" w:rsidRDefault="00745E02" w:rsidP="00C20536">
      <w:pPr>
        <w:pStyle w:val="ListParagraph"/>
        <w:numPr>
          <w:ilvl w:val="1"/>
          <w:numId w:val="8"/>
        </w:numPr>
        <w:spacing w:after="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Lead</w:t>
      </w:r>
      <w:r w:rsidR="00C20536">
        <w:rPr>
          <w:rFonts w:ascii="Calibri" w:hAnsi="Calibri"/>
          <w:sz w:val="20"/>
        </w:rPr>
        <w:t xml:space="preserve"> global user interview</w:t>
      </w:r>
      <w:r>
        <w:rPr>
          <w:rFonts w:ascii="Calibri" w:hAnsi="Calibri"/>
          <w:sz w:val="20"/>
        </w:rPr>
        <w:t xml:space="preserve"> efforts</w:t>
      </w:r>
      <w:r w:rsidR="00C20536">
        <w:rPr>
          <w:rFonts w:ascii="Calibri" w:hAnsi="Calibri"/>
          <w:sz w:val="20"/>
        </w:rPr>
        <w:t xml:space="preserve"> and card sorting exercises to determine user thinking</w:t>
      </w:r>
    </w:p>
    <w:p w14:paraId="46ABC7A3" w14:textId="4E0D2B76" w:rsidR="000C29C0" w:rsidRDefault="00745E02" w:rsidP="000C29C0">
      <w:pPr>
        <w:pStyle w:val="ListParagraph"/>
        <w:numPr>
          <w:ilvl w:val="0"/>
          <w:numId w:val="8"/>
        </w:numPr>
        <w:spacing w:after="0"/>
        <w:jc w:val="both"/>
        <w:rPr>
          <w:rFonts w:ascii="Calibri" w:hAnsi="Calibri"/>
          <w:sz w:val="20"/>
        </w:rPr>
      </w:pPr>
      <w:r w:rsidRPr="00745E02">
        <w:rPr>
          <w:rFonts w:ascii="Calibri" w:hAnsi="Calibri"/>
          <w:b/>
          <w:sz w:val="20"/>
        </w:rPr>
        <w:t>Waterfall to Agile C</w:t>
      </w:r>
      <w:r>
        <w:rPr>
          <w:rFonts w:ascii="Calibri" w:hAnsi="Calibri"/>
          <w:b/>
          <w:sz w:val="20"/>
        </w:rPr>
        <w:t>h</w:t>
      </w:r>
      <w:r w:rsidRPr="00745E02">
        <w:rPr>
          <w:rFonts w:ascii="Calibri" w:hAnsi="Calibri"/>
          <w:b/>
          <w:sz w:val="20"/>
        </w:rPr>
        <w:t>ampion</w:t>
      </w:r>
      <w:r>
        <w:rPr>
          <w:rFonts w:ascii="Calibri" w:hAnsi="Calibri"/>
          <w:sz w:val="20"/>
        </w:rPr>
        <w:t xml:space="preserve"> - </w:t>
      </w:r>
      <w:r w:rsidR="00772012">
        <w:rPr>
          <w:rFonts w:ascii="Calibri" w:hAnsi="Calibri"/>
          <w:sz w:val="20"/>
        </w:rPr>
        <w:t xml:space="preserve">Championed </w:t>
      </w:r>
      <w:r w:rsidR="000C29C0" w:rsidRPr="00615E6E">
        <w:rPr>
          <w:rFonts w:ascii="Calibri" w:hAnsi="Calibri"/>
          <w:sz w:val="20"/>
        </w:rPr>
        <w:t>transition</w:t>
      </w:r>
      <w:r w:rsidR="00772012">
        <w:rPr>
          <w:rFonts w:ascii="Calibri" w:hAnsi="Calibri"/>
          <w:sz w:val="20"/>
        </w:rPr>
        <w:t xml:space="preserve"> of</w:t>
      </w:r>
      <w:r w:rsidR="000C29C0" w:rsidRPr="00615E6E">
        <w:rPr>
          <w:rFonts w:ascii="Calibri" w:hAnsi="Calibri"/>
          <w:sz w:val="20"/>
        </w:rPr>
        <w:t xml:space="preserve"> the development framework from waterfall to ag</w:t>
      </w:r>
      <w:r>
        <w:rPr>
          <w:rFonts w:ascii="Calibri" w:hAnsi="Calibri"/>
          <w:sz w:val="20"/>
        </w:rPr>
        <w:t>ile SCRUM.</w:t>
      </w:r>
    </w:p>
    <w:p w14:paraId="6A493C9C" w14:textId="3783F1DF" w:rsidR="00CC2B14" w:rsidRPr="00615E6E" w:rsidRDefault="00CC2B14" w:rsidP="000C29C0">
      <w:pPr>
        <w:pStyle w:val="ListParagraph"/>
        <w:numPr>
          <w:ilvl w:val="0"/>
          <w:numId w:val="8"/>
        </w:numPr>
        <w:spacing w:after="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 xml:space="preserve">Trusted Mentorship </w:t>
      </w:r>
      <w:r>
        <w:rPr>
          <w:rFonts w:ascii="Calibri" w:hAnsi="Calibri"/>
          <w:sz w:val="20"/>
        </w:rPr>
        <w:t xml:space="preserve">– Mentoring senior management through information architects on how to strategize, </w:t>
      </w:r>
      <w:r w:rsidR="002F7475">
        <w:rPr>
          <w:rFonts w:ascii="Calibri" w:hAnsi="Calibri"/>
          <w:sz w:val="20"/>
        </w:rPr>
        <w:t>game plan</w:t>
      </w:r>
      <w:r>
        <w:rPr>
          <w:rFonts w:ascii="Calibri" w:hAnsi="Calibri"/>
          <w:sz w:val="20"/>
        </w:rPr>
        <w:t>, focus on their skills, build and manage relationship difficulties and a variety of other problems that crop up.</w:t>
      </w:r>
    </w:p>
    <w:p w14:paraId="03451E8F" w14:textId="77777777" w:rsidR="000C29C0" w:rsidRPr="00615E6E" w:rsidRDefault="000C29C0" w:rsidP="00656D04">
      <w:pPr>
        <w:spacing w:after="0"/>
        <w:contextualSpacing/>
        <w:jc w:val="both"/>
        <w:rPr>
          <w:rFonts w:ascii="Calibri" w:hAnsi="Calibri"/>
          <w:b/>
          <w:sz w:val="20"/>
        </w:rPr>
      </w:pPr>
    </w:p>
    <w:p w14:paraId="7112B0BA" w14:textId="77777777" w:rsidR="00FF1389" w:rsidRPr="00615E6E" w:rsidRDefault="00FF1389" w:rsidP="00656D04">
      <w:pPr>
        <w:spacing w:after="0"/>
        <w:contextualSpacing/>
        <w:jc w:val="both"/>
        <w:rPr>
          <w:rFonts w:ascii="Calibri" w:hAnsi="Calibri"/>
          <w:sz w:val="20"/>
        </w:rPr>
      </w:pPr>
      <w:r w:rsidRPr="00615E6E">
        <w:rPr>
          <w:rFonts w:ascii="Calibri" w:hAnsi="Calibri"/>
          <w:b/>
          <w:sz w:val="20"/>
        </w:rPr>
        <w:t xml:space="preserve">BRIDGEWATER ASSOCIATES, </w:t>
      </w:r>
      <w:r w:rsidRPr="00615E6E">
        <w:rPr>
          <w:rFonts w:ascii="Calibri" w:hAnsi="Calibri"/>
          <w:sz w:val="20"/>
        </w:rPr>
        <w:t>Hedge Fund, Westport, CT</w:t>
      </w:r>
    </w:p>
    <w:p w14:paraId="7512B159" w14:textId="77777777" w:rsidR="00FF1389" w:rsidRPr="00615E6E" w:rsidRDefault="00FF1389" w:rsidP="00656D04">
      <w:pPr>
        <w:spacing w:after="0"/>
        <w:contextualSpacing/>
        <w:jc w:val="both"/>
        <w:rPr>
          <w:rFonts w:ascii="Calibri" w:hAnsi="Calibri"/>
          <w:i/>
          <w:sz w:val="20"/>
        </w:rPr>
      </w:pPr>
      <w:r w:rsidRPr="00615E6E">
        <w:rPr>
          <w:rFonts w:ascii="Calibri" w:hAnsi="Calibri"/>
          <w:i/>
          <w:sz w:val="20"/>
        </w:rPr>
        <w:t>World’s largest hedge fund known for its incredibly high standards and unique corporate culture</w:t>
      </w:r>
    </w:p>
    <w:p w14:paraId="692AA52E" w14:textId="1843931C" w:rsidR="00FF1389" w:rsidRPr="00615E6E" w:rsidRDefault="000D7141" w:rsidP="00FF1389">
      <w:pPr>
        <w:spacing w:after="0"/>
        <w:contextualSpacing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Client Services T</w:t>
      </w:r>
      <w:r w:rsidR="00F77E76">
        <w:rPr>
          <w:rFonts w:ascii="Calibri" w:hAnsi="Calibri"/>
          <w:b/>
          <w:sz w:val="20"/>
        </w:rPr>
        <w:t>ools Team Lead</w:t>
      </w:r>
      <w:r w:rsidR="00FF1389" w:rsidRPr="00615E6E">
        <w:rPr>
          <w:rFonts w:ascii="Calibri" w:hAnsi="Calibri"/>
          <w:b/>
          <w:sz w:val="20"/>
        </w:rPr>
        <w:t xml:space="preserve"> </w:t>
      </w:r>
      <w:r w:rsidR="00FF1389" w:rsidRPr="00615E6E">
        <w:rPr>
          <w:rFonts w:ascii="Calibri" w:hAnsi="Calibri"/>
          <w:sz w:val="20"/>
        </w:rPr>
        <w:t>2012-</w:t>
      </w:r>
      <w:r w:rsidR="00F74CF7" w:rsidRPr="00615E6E">
        <w:rPr>
          <w:rFonts w:ascii="Calibri" w:hAnsi="Calibri"/>
          <w:sz w:val="20"/>
        </w:rPr>
        <w:t>2014</w:t>
      </w:r>
    </w:p>
    <w:p w14:paraId="240FCDAC" w14:textId="77777777" w:rsidR="00FF1389" w:rsidRPr="00615E6E" w:rsidRDefault="00FF1389" w:rsidP="00FF1389">
      <w:pPr>
        <w:spacing w:after="0"/>
        <w:contextualSpacing/>
        <w:jc w:val="both"/>
        <w:rPr>
          <w:rFonts w:ascii="Calibri" w:hAnsi="Calibri"/>
          <w:sz w:val="20"/>
        </w:rPr>
      </w:pPr>
    </w:p>
    <w:p w14:paraId="0D5211E9" w14:textId="26587A39" w:rsidR="00FF1389" w:rsidRPr="00615E6E" w:rsidRDefault="000D7141" w:rsidP="00FF1389">
      <w:pPr>
        <w:pStyle w:val="ListParagraph"/>
        <w:numPr>
          <w:ilvl w:val="0"/>
          <w:numId w:val="8"/>
        </w:numPr>
        <w:spacing w:after="0"/>
        <w:jc w:val="both"/>
        <w:rPr>
          <w:rFonts w:ascii="Calibri" w:hAnsi="Calibri"/>
          <w:sz w:val="20"/>
        </w:rPr>
      </w:pPr>
      <w:r w:rsidRPr="000D7141">
        <w:rPr>
          <w:rFonts w:ascii="Calibri" w:hAnsi="Calibri"/>
          <w:b/>
          <w:sz w:val="20"/>
        </w:rPr>
        <w:t>Define goals and lead implementation teams</w:t>
      </w:r>
      <w:r>
        <w:rPr>
          <w:rFonts w:ascii="Calibri" w:hAnsi="Calibri"/>
          <w:sz w:val="20"/>
        </w:rPr>
        <w:t xml:space="preserve"> - Partnership with</w:t>
      </w:r>
      <w:r w:rsidR="00FF1389" w:rsidRPr="00615E6E">
        <w:rPr>
          <w:rFonts w:ascii="Calibri" w:hAnsi="Calibri"/>
          <w:sz w:val="20"/>
        </w:rPr>
        <w:t xml:space="preserve"> business </w:t>
      </w:r>
      <w:r>
        <w:rPr>
          <w:rFonts w:ascii="Calibri" w:hAnsi="Calibri"/>
          <w:sz w:val="20"/>
        </w:rPr>
        <w:t xml:space="preserve">stakeholders </w:t>
      </w:r>
      <w:r w:rsidR="00FF1389" w:rsidRPr="00615E6E">
        <w:rPr>
          <w:rFonts w:ascii="Calibri" w:hAnsi="Calibri"/>
          <w:sz w:val="20"/>
        </w:rPr>
        <w:t xml:space="preserve">to ensure excellent technology solutions </w:t>
      </w:r>
      <w:r>
        <w:rPr>
          <w:rFonts w:ascii="Calibri" w:hAnsi="Calibri"/>
          <w:sz w:val="20"/>
        </w:rPr>
        <w:t>that would meet their goals.  Shepherd</w:t>
      </w:r>
      <w:r w:rsidR="00FF1389" w:rsidRPr="00615E6E">
        <w:rPr>
          <w:rFonts w:ascii="Calibri" w:hAnsi="Calibri"/>
          <w:sz w:val="20"/>
        </w:rPr>
        <w:t xml:space="preserve"> the execution </w:t>
      </w:r>
      <w:r>
        <w:rPr>
          <w:rFonts w:ascii="Calibri" w:hAnsi="Calibri"/>
          <w:sz w:val="20"/>
        </w:rPr>
        <w:t>throughout the SDLC</w:t>
      </w:r>
      <w:r w:rsidR="00FF1389" w:rsidRPr="00615E6E">
        <w:rPr>
          <w:rFonts w:ascii="Calibri" w:hAnsi="Calibri"/>
          <w:sz w:val="20"/>
        </w:rPr>
        <w:t xml:space="preserve"> to ensure</w:t>
      </w:r>
      <w:r>
        <w:rPr>
          <w:rFonts w:ascii="Calibri" w:hAnsi="Calibri"/>
          <w:sz w:val="20"/>
        </w:rPr>
        <w:t xml:space="preserve"> the implementation was tracking well.</w:t>
      </w:r>
    </w:p>
    <w:p w14:paraId="2085C3A1" w14:textId="03423965" w:rsidR="00FF1389" w:rsidRPr="00615E6E" w:rsidRDefault="000D7141" w:rsidP="00FF1389">
      <w:pPr>
        <w:pStyle w:val="ListParagraph"/>
        <w:numPr>
          <w:ilvl w:val="0"/>
          <w:numId w:val="8"/>
        </w:numPr>
        <w:spacing w:after="0"/>
        <w:jc w:val="both"/>
        <w:rPr>
          <w:rFonts w:ascii="Calibri" w:hAnsi="Calibri"/>
          <w:sz w:val="20"/>
        </w:rPr>
      </w:pPr>
      <w:r w:rsidRPr="000D7141">
        <w:rPr>
          <w:rFonts w:ascii="Calibri" w:hAnsi="Calibri"/>
          <w:b/>
          <w:sz w:val="20"/>
        </w:rPr>
        <w:t>UX/UI Prototyping for Client Services Reporting</w:t>
      </w:r>
      <w:r>
        <w:rPr>
          <w:rFonts w:ascii="Calibri" w:hAnsi="Calibri"/>
          <w:sz w:val="20"/>
        </w:rPr>
        <w:t xml:space="preserve"> – </w:t>
      </w:r>
      <w:r w:rsidR="00FF1389" w:rsidRPr="00615E6E">
        <w:rPr>
          <w:rFonts w:ascii="Calibri" w:hAnsi="Calibri"/>
          <w:sz w:val="20"/>
        </w:rPr>
        <w:t>Creat</w:t>
      </w:r>
      <w:r>
        <w:rPr>
          <w:rFonts w:ascii="Calibri" w:hAnsi="Calibri"/>
          <w:sz w:val="20"/>
        </w:rPr>
        <w:t>ion of storyboards and all levels of prototype fidelity</w:t>
      </w:r>
      <w:r w:rsidR="00FF1389" w:rsidRPr="00615E6E">
        <w:rPr>
          <w:rFonts w:ascii="Calibri" w:hAnsi="Calibri"/>
          <w:sz w:val="20"/>
        </w:rPr>
        <w:t xml:space="preserve"> interfaces </w:t>
      </w:r>
      <w:r>
        <w:rPr>
          <w:rFonts w:ascii="Calibri" w:hAnsi="Calibri"/>
          <w:sz w:val="20"/>
        </w:rPr>
        <w:t>to</w:t>
      </w:r>
      <w:r w:rsidR="00FF1389" w:rsidRPr="00615E6E">
        <w:rPr>
          <w:rFonts w:ascii="Calibri" w:hAnsi="Calibri"/>
          <w:sz w:val="20"/>
        </w:rPr>
        <w:t xml:space="preserve"> </w:t>
      </w:r>
      <w:r w:rsidR="008E0EC5" w:rsidRPr="00615E6E">
        <w:rPr>
          <w:rFonts w:ascii="Calibri" w:hAnsi="Calibri"/>
          <w:sz w:val="20"/>
        </w:rPr>
        <w:t>prove</w:t>
      </w:r>
      <w:r w:rsidR="00FF1389" w:rsidRPr="00615E6E">
        <w:rPr>
          <w:rFonts w:ascii="Calibri" w:hAnsi="Calibri"/>
          <w:sz w:val="20"/>
        </w:rPr>
        <w:t xml:space="preserve"> ou</w:t>
      </w:r>
      <w:r w:rsidR="008E0EC5" w:rsidRPr="00615E6E">
        <w:rPr>
          <w:rFonts w:ascii="Calibri" w:hAnsi="Calibri"/>
          <w:sz w:val="20"/>
        </w:rPr>
        <w:t>t designs</w:t>
      </w:r>
      <w:r>
        <w:rPr>
          <w:rFonts w:ascii="Calibri" w:hAnsi="Calibri"/>
          <w:sz w:val="20"/>
        </w:rPr>
        <w:t xml:space="preserve"> that would achieve user</w:t>
      </w:r>
      <w:r w:rsidR="008E0EC5" w:rsidRPr="00615E6E">
        <w:rPr>
          <w:rFonts w:ascii="Calibri" w:hAnsi="Calibri"/>
          <w:sz w:val="20"/>
        </w:rPr>
        <w:t xml:space="preserve"> goals and to create a shared</w:t>
      </w:r>
      <w:r>
        <w:rPr>
          <w:rFonts w:ascii="Calibri" w:hAnsi="Calibri"/>
          <w:sz w:val="20"/>
        </w:rPr>
        <w:t xml:space="preserve"> context across all stakeholders</w:t>
      </w:r>
      <w:r w:rsidR="008E0EC5" w:rsidRPr="00615E6E">
        <w:rPr>
          <w:rFonts w:ascii="Calibri" w:hAnsi="Calibri"/>
          <w:sz w:val="20"/>
        </w:rPr>
        <w:t>.</w:t>
      </w:r>
    </w:p>
    <w:p w14:paraId="39768E26" w14:textId="0852EF69" w:rsidR="00FF1389" w:rsidRPr="00B63A6E" w:rsidRDefault="00EC7D69" w:rsidP="00310526">
      <w:pPr>
        <w:pStyle w:val="ListParagraph"/>
        <w:numPr>
          <w:ilvl w:val="0"/>
          <w:numId w:val="8"/>
        </w:numPr>
        <w:spacing w:after="0"/>
        <w:jc w:val="both"/>
        <w:rPr>
          <w:rFonts w:ascii="Calibri" w:hAnsi="Calibri"/>
          <w:b/>
          <w:sz w:val="20"/>
        </w:rPr>
      </w:pPr>
      <w:r w:rsidRPr="00EC7D69">
        <w:rPr>
          <w:rFonts w:ascii="Calibri" w:hAnsi="Calibri"/>
          <w:b/>
          <w:sz w:val="20"/>
        </w:rPr>
        <w:t>Waterfall to Agile Implementation</w:t>
      </w:r>
      <w:r>
        <w:rPr>
          <w:rFonts w:ascii="Calibri" w:hAnsi="Calibri"/>
          <w:sz w:val="20"/>
        </w:rPr>
        <w:t xml:space="preserve"> - </w:t>
      </w:r>
      <w:r w:rsidR="008E0EC5" w:rsidRPr="00B63A6E">
        <w:rPr>
          <w:rFonts w:ascii="Calibri" w:hAnsi="Calibri"/>
          <w:sz w:val="20"/>
        </w:rPr>
        <w:t>Championed the transition from waterfall to agile methodologies wit</w:t>
      </w:r>
      <w:r w:rsidR="00B63A6E">
        <w:rPr>
          <w:rFonts w:ascii="Calibri" w:hAnsi="Calibri"/>
          <w:sz w:val="20"/>
        </w:rPr>
        <w:t>hin Client Services Technology</w:t>
      </w:r>
    </w:p>
    <w:p w14:paraId="17985012" w14:textId="77777777" w:rsidR="00B63A6E" w:rsidRPr="00B63A6E" w:rsidRDefault="00B63A6E" w:rsidP="00B63A6E">
      <w:pPr>
        <w:spacing w:after="0"/>
        <w:jc w:val="both"/>
        <w:rPr>
          <w:rFonts w:ascii="Calibri" w:hAnsi="Calibri"/>
          <w:b/>
          <w:sz w:val="20"/>
        </w:rPr>
      </w:pPr>
    </w:p>
    <w:p w14:paraId="143816EF" w14:textId="77777777" w:rsidR="00656D04" w:rsidRPr="00615E6E" w:rsidRDefault="00173A15" w:rsidP="00656D04">
      <w:pPr>
        <w:spacing w:after="0"/>
        <w:contextualSpacing/>
        <w:jc w:val="both"/>
        <w:rPr>
          <w:rFonts w:ascii="Calibri" w:hAnsi="Calibri"/>
          <w:sz w:val="20"/>
        </w:rPr>
      </w:pPr>
      <w:r w:rsidRPr="00615E6E">
        <w:rPr>
          <w:rFonts w:ascii="Calibri" w:hAnsi="Calibri"/>
          <w:b/>
          <w:sz w:val="20"/>
        </w:rPr>
        <w:t>ORANGE BOX SOLUTIONS</w:t>
      </w:r>
      <w:r w:rsidR="00656D04" w:rsidRPr="00615E6E">
        <w:rPr>
          <w:rFonts w:ascii="Calibri" w:hAnsi="Calibri"/>
          <w:sz w:val="20"/>
        </w:rPr>
        <w:t>,</w:t>
      </w:r>
      <w:r w:rsidRPr="00615E6E">
        <w:rPr>
          <w:rFonts w:ascii="Calibri" w:hAnsi="Calibri"/>
          <w:sz w:val="20"/>
        </w:rPr>
        <w:t xml:space="preserve"> </w:t>
      </w:r>
      <w:r w:rsidR="0077528F" w:rsidRPr="00615E6E">
        <w:rPr>
          <w:rFonts w:ascii="Calibri" w:hAnsi="Calibri"/>
          <w:sz w:val="20"/>
        </w:rPr>
        <w:t xml:space="preserve">Web Design and </w:t>
      </w:r>
      <w:r w:rsidRPr="00615E6E">
        <w:rPr>
          <w:rFonts w:ascii="Calibri" w:hAnsi="Calibri"/>
          <w:sz w:val="20"/>
        </w:rPr>
        <w:t>Marketing Company,</w:t>
      </w:r>
      <w:r w:rsidR="00656D04" w:rsidRPr="00615E6E">
        <w:rPr>
          <w:rFonts w:ascii="Calibri" w:hAnsi="Calibri"/>
          <w:sz w:val="20"/>
        </w:rPr>
        <w:t xml:space="preserve"> Shelton, CT </w:t>
      </w:r>
    </w:p>
    <w:p w14:paraId="46D47B1B" w14:textId="77777777" w:rsidR="00173A15" w:rsidRPr="00615E6E" w:rsidRDefault="00656D04" w:rsidP="00656D04">
      <w:pPr>
        <w:spacing w:after="0"/>
        <w:contextualSpacing/>
        <w:jc w:val="both"/>
        <w:rPr>
          <w:rFonts w:ascii="Calibri" w:hAnsi="Calibri"/>
          <w:i/>
          <w:sz w:val="20"/>
        </w:rPr>
      </w:pPr>
      <w:r w:rsidRPr="00615E6E">
        <w:rPr>
          <w:rFonts w:ascii="Calibri" w:hAnsi="Calibri"/>
          <w:i/>
          <w:sz w:val="20"/>
        </w:rPr>
        <w:t>Private Company started in 2007</w:t>
      </w:r>
    </w:p>
    <w:p w14:paraId="6083A20F" w14:textId="77777777" w:rsidR="00656D04" w:rsidRPr="00615E6E" w:rsidRDefault="00656D04" w:rsidP="00656D04">
      <w:pPr>
        <w:spacing w:after="0"/>
        <w:contextualSpacing/>
        <w:jc w:val="both"/>
        <w:rPr>
          <w:rFonts w:ascii="Calibri" w:hAnsi="Calibri"/>
          <w:sz w:val="4"/>
        </w:rPr>
      </w:pPr>
      <w:r w:rsidRPr="00615E6E">
        <w:rPr>
          <w:rFonts w:ascii="Calibri" w:hAnsi="Calibri"/>
          <w:i/>
          <w:sz w:val="20"/>
        </w:rPr>
        <w:t xml:space="preserve"> </w:t>
      </w:r>
    </w:p>
    <w:p w14:paraId="72CF056D" w14:textId="7B15DCFF" w:rsidR="003E14CB" w:rsidRPr="003E14CB" w:rsidRDefault="00C20536" w:rsidP="000D7141">
      <w:pPr>
        <w:spacing w:after="0"/>
        <w:contextualSpacing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Owner</w:t>
      </w:r>
      <w:r w:rsidR="00656D04" w:rsidRPr="00615E6E">
        <w:rPr>
          <w:rFonts w:ascii="Calibri" w:hAnsi="Calibri"/>
          <w:b/>
          <w:sz w:val="20"/>
        </w:rPr>
        <w:t xml:space="preserve"> </w:t>
      </w:r>
      <w:r w:rsidR="00656D04" w:rsidRPr="00615E6E">
        <w:rPr>
          <w:rFonts w:ascii="Calibri" w:hAnsi="Calibri"/>
          <w:sz w:val="20"/>
        </w:rPr>
        <w:t>2007</w:t>
      </w:r>
      <w:r w:rsidR="00FF1389" w:rsidRPr="00615E6E">
        <w:rPr>
          <w:rFonts w:ascii="Calibri" w:hAnsi="Calibri"/>
          <w:sz w:val="20"/>
        </w:rPr>
        <w:t>-2012</w:t>
      </w:r>
    </w:p>
    <w:p w14:paraId="200EE724" w14:textId="77777777" w:rsidR="00173A15" w:rsidRPr="00615E6E" w:rsidRDefault="00173A15" w:rsidP="00173A15">
      <w:pPr>
        <w:pStyle w:val="ListParagraph"/>
        <w:numPr>
          <w:ilvl w:val="0"/>
          <w:numId w:val="8"/>
        </w:numPr>
        <w:spacing w:after="0"/>
        <w:jc w:val="both"/>
        <w:rPr>
          <w:rFonts w:ascii="Calibri" w:hAnsi="Calibri"/>
          <w:sz w:val="20"/>
        </w:rPr>
      </w:pPr>
      <w:r w:rsidRPr="00615E6E">
        <w:rPr>
          <w:rFonts w:ascii="Calibri" w:hAnsi="Calibri"/>
          <w:sz w:val="20"/>
        </w:rPr>
        <w:lastRenderedPageBreak/>
        <w:t>Analyzed, designed and implemented user interfaces for</w:t>
      </w:r>
      <w:r w:rsidR="0077528F" w:rsidRPr="00615E6E">
        <w:rPr>
          <w:rFonts w:ascii="Calibri" w:hAnsi="Calibri"/>
          <w:sz w:val="20"/>
        </w:rPr>
        <w:t xml:space="preserve"> business</w:t>
      </w:r>
      <w:r w:rsidRPr="00615E6E">
        <w:rPr>
          <w:rFonts w:ascii="Calibri" w:hAnsi="Calibri"/>
          <w:sz w:val="20"/>
        </w:rPr>
        <w:t xml:space="preserve"> clients in need of web solutions</w:t>
      </w:r>
      <w:r w:rsidR="00CF7487" w:rsidRPr="00615E6E">
        <w:rPr>
          <w:rFonts w:ascii="Calibri" w:hAnsi="Calibri"/>
          <w:sz w:val="20"/>
        </w:rPr>
        <w:t xml:space="preserve"> under self-managed company with strengths in understanding the client and end customer needs</w:t>
      </w:r>
      <w:r w:rsidR="0077528F" w:rsidRPr="00615E6E">
        <w:rPr>
          <w:rFonts w:ascii="Calibri" w:hAnsi="Calibri"/>
          <w:sz w:val="20"/>
        </w:rPr>
        <w:t xml:space="preserve"> through iterative collaboration sessions and proven process improvements.</w:t>
      </w:r>
    </w:p>
    <w:p w14:paraId="76C60B45" w14:textId="77777777" w:rsidR="00656D04" w:rsidRPr="00615E6E" w:rsidRDefault="00173A15" w:rsidP="00656D04">
      <w:pPr>
        <w:pStyle w:val="ListParagraph"/>
        <w:numPr>
          <w:ilvl w:val="0"/>
          <w:numId w:val="8"/>
        </w:numPr>
        <w:spacing w:after="0"/>
        <w:jc w:val="both"/>
        <w:rPr>
          <w:rFonts w:ascii="Calibri" w:hAnsi="Calibri"/>
          <w:sz w:val="20"/>
        </w:rPr>
      </w:pPr>
      <w:r w:rsidRPr="00615E6E">
        <w:rPr>
          <w:rFonts w:ascii="Calibri" w:hAnsi="Calibri"/>
          <w:sz w:val="20"/>
        </w:rPr>
        <w:t>D</w:t>
      </w:r>
      <w:r w:rsidR="00656D04" w:rsidRPr="00615E6E">
        <w:rPr>
          <w:rFonts w:ascii="Calibri" w:hAnsi="Calibri"/>
          <w:sz w:val="20"/>
        </w:rPr>
        <w:t>esign</w:t>
      </w:r>
      <w:r w:rsidR="001E511D" w:rsidRPr="00615E6E">
        <w:rPr>
          <w:rFonts w:ascii="Calibri" w:hAnsi="Calibri"/>
          <w:sz w:val="20"/>
        </w:rPr>
        <w:t xml:space="preserve"> and management firm for </w:t>
      </w:r>
      <w:r w:rsidR="00656D04" w:rsidRPr="00615E6E">
        <w:rPr>
          <w:rFonts w:ascii="Calibri" w:hAnsi="Calibri"/>
          <w:sz w:val="20"/>
        </w:rPr>
        <w:t xml:space="preserve">marketing strategy and </w:t>
      </w:r>
      <w:r w:rsidR="001E511D" w:rsidRPr="00615E6E">
        <w:rPr>
          <w:rFonts w:ascii="Calibri" w:hAnsi="Calibri"/>
          <w:sz w:val="20"/>
        </w:rPr>
        <w:t xml:space="preserve">implementation </w:t>
      </w:r>
      <w:r w:rsidR="00656D04" w:rsidRPr="00615E6E">
        <w:rPr>
          <w:rFonts w:ascii="Calibri" w:hAnsi="Calibri"/>
          <w:sz w:val="20"/>
        </w:rPr>
        <w:t>for</w:t>
      </w:r>
      <w:r w:rsidR="001E511D" w:rsidRPr="00615E6E">
        <w:rPr>
          <w:rFonts w:ascii="Calibri" w:hAnsi="Calibri"/>
          <w:sz w:val="20"/>
        </w:rPr>
        <w:t xml:space="preserve"> 50+ </w:t>
      </w:r>
      <w:r w:rsidR="00B23B75" w:rsidRPr="00615E6E">
        <w:rPr>
          <w:rFonts w:ascii="Calibri" w:hAnsi="Calibri"/>
          <w:sz w:val="20"/>
        </w:rPr>
        <w:t>clients</w:t>
      </w:r>
      <w:r w:rsidR="001E511D" w:rsidRPr="00615E6E">
        <w:rPr>
          <w:rFonts w:ascii="Calibri" w:hAnsi="Calibri"/>
          <w:sz w:val="20"/>
        </w:rPr>
        <w:t xml:space="preserve">.  </w:t>
      </w:r>
      <w:r w:rsidR="00656D04" w:rsidRPr="00615E6E">
        <w:rPr>
          <w:rFonts w:ascii="Calibri" w:hAnsi="Calibri"/>
          <w:sz w:val="20"/>
        </w:rPr>
        <w:t>On-time delivery of 20+ projects</w:t>
      </w:r>
      <w:r w:rsidR="0077528F" w:rsidRPr="00615E6E">
        <w:rPr>
          <w:rFonts w:ascii="Calibri" w:hAnsi="Calibri"/>
          <w:sz w:val="20"/>
        </w:rPr>
        <w:t xml:space="preserve"> as business analyst, </w:t>
      </w:r>
      <w:r w:rsidR="0060719F" w:rsidRPr="00615E6E">
        <w:rPr>
          <w:rFonts w:ascii="Calibri" w:hAnsi="Calibri"/>
          <w:sz w:val="20"/>
        </w:rPr>
        <w:t xml:space="preserve">requirements </w:t>
      </w:r>
      <w:r w:rsidR="001E511D" w:rsidRPr="00615E6E">
        <w:rPr>
          <w:rFonts w:ascii="Calibri" w:hAnsi="Calibri"/>
          <w:sz w:val="20"/>
        </w:rPr>
        <w:t>delivery</w:t>
      </w:r>
      <w:r w:rsidR="0077528F" w:rsidRPr="00615E6E">
        <w:rPr>
          <w:rFonts w:ascii="Calibri" w:hAnsi="Calibri"/>
          <w:sz w:val="20"/>
        </w:rPr>
        <w:t xml:space="preserve"> and coordinator</w:t>
      </w:r>
      <w:r w:rsidR="001E511D" w:rsidRPr="00615E6E">
        <w:rPr>
          <w:rFonts w:ascii="Calibri" w:hAnsi="Calibri"/>
          <w:sz w:val="20"/>
        </w:rPr>
        <w:t xml:space="preserve"> </w:t>
      </w:r>
      <w:r w:rsidR="0060719F" w:rsidRPr="00615E6E">
        <w:rPr>
          <w:rFonts w:ascii="Calibri" w:hAnsi="Calibri"/>
          <w:sz w:val="20"/>
        </w:rPr>
        <w:t>to</w:t>
      </w:r>
      <w:r w:rsidR="0077528F" w:rsidRPr="00615E6E">
        <w:rPr>
          <w:rFonts w:ascii="Calibri" w:hAnsi="Calibri"/>
          <w:sz w:val="20"/>
        </w:rPr>
        <w:t xml:space="preserve"> multiple parallel</w:t>
      </w:r>
      <w:r w:rsidR="0060719F" w:rsidRPr="00615E6E">
        <w:rPr>
          <w:rFonts w:ascii="Calibri" w:hAnsi="Calibri"/>
          <w:sz w:val="20"/>
        </w:rPr>
        <w:t xml:space="preserve"> technology</w:t>
      </w:r>
      <w:r w:rsidR="00656D04" w:rsidRPr="00615E6E">
        <w:rPr>
          <w:rFonts w:ascii="Calibri" w:hAnsi="Calibri"/>
          <w:sz w:val="20"/>
        </w:rPr>
        <w:t xml:space="preserve"> teams located in the U.S., Canada, Ind</w:t>
      </w:r>
      <w:r w:rsidR="001E511D" w:rsidRPr="00615E6E">
        <w:rPr>
          <w:rFonts w:ascii="Calibri" w:hAnsi="Calibri"/>
          <w:sz w:val="20"/>
        </w:rPr>
        <w:t>ia, South Africa and Australia.</w:t>
      </w:r>
    </w:p>
    <w:p w14:paraId="6B662CE2" w14:textId="62B9DDCC" w:rsidR="002C7675" w:rsidRPr="00615E6E" w:rsidRDefault="001E511D" w:rsidP="00615E6E">
      <w:pPr>
        <w:pStyle w:val="ListParagraph"/>
        <w:numPr>
          <w:ilvl w:val="0"/>
          <w:numId w:val="8"/>
        </w:numPr>
        <w:spacing w:after="0"/>
        <w:jc w:val="both"/>
        <w:rPr>
          <w:rFonts w:ascii="Calibri" w:hAnsi="Calibri"/>
          <w:sz w:val="20"/>
        </w:rPr>
      </w:pPr>
      <w:r w:rsidRPr="00615E6E">
        <w:rPr>
          <w:rFonts w:ascii="Calibri" w:hAnsi="Calibri"/>
          <w:sz w:val="20"/>
        </w:rPr>
        <w:t>Analyzed and created 14+ marketing sites for logical flow</w:t>
      </w:r>
      <w:r w:rsidR="0077528F" w:rsidRPr="00615E6E">
        <w:rPr>
          <w:rFonts w:ascii="Calibri" w:hAnsi="Calibri"/>
          <w:sz w:val="20"/>
        </w:rPr>
        <w:t>, created project and product specifications and coordinated with technology teams to build the software and design needs.</w:t>
      </w:r>
    </w:p>
    <w:p w14:paraId="59F011A1" w14:textId="77777777" w:rsidR="00615E6E" w:rsidRPr="00615E6E" w:rsidRDefault="00615E6E" w:rsidP="00656D04">
      <w:pPr>
        <w:pStyle w:val="ListParagraph"/>
        <w:numPr>
          <w:ilvl w:val="0"/>
          <w:numId w:val="8"/>
        </w:numPr>
        <w:spacing w:after="0"/>
        <w:jc w:val="both"/>
        <w:rPr>
          <w:rFonts w:ascii="Calibri" w:hAnsi="Calibri"/>
          <w:sz w:val="20"/>
        </w:rPr>
      </w:pPr>
      <w:r w:rsidRPr="00615E6E">
        <w:rPr>
          <w:rFonts w:ascii="Calibri" w:hAnsi="Calibri"/>
          <w:sz w:val="20"/>
        </w:rPr>
        <w:t>Designed</w:t>
      </w:r>
      <w:r w:rsidR="00173A15" w:rsidRPr="00615E6E">
        <w:rPr>
          <w:rFonts w:ascii="Calibri" w:hAnsi="Calibri"/>
          <w:sz w:val="20"/>
        </w:rPr>
        <w:t xml:space="preserve"> solutions </w:t>
      </w:r>
      <w:r w:rsidR="0077528F" w:rsidRPr="00615E6E">
        <w:rPr>
          <w:rFonts w:ascii="Calibri" w:hAnsi="Calibri"/>
          <w:sz w:val="20"/>
        </w:rPr>
        <w:t xml:space="preserve">(use cases, functional specifications and wireframes) </w:t>
      </w:r>
      <w:r w:rsidR="00173A15" w:rsidRPr="00615E6E">
        <w:rPr>
          <w:rFonts w:ascii="Calibri" w:hAnsi="Calibri"/>
          <w:sz w:val="20"/>
        </w:rPr>
        <w:t xml:space="preserve">for </w:t>
      </w:r>
      <w:r w:rsidR="001E511D" w:rsidRPr="00615E6E">
        <w:rPr>
          <w:rFonts w:ascii="Calibri" w:hAnsi="Calibri"/>
          <w:sz w:val="20"/>
        </w:rPr>
        <w:t>major e-commerce sites</w:t>
      </w:r>
      <w:r w:rsidR="00656D04" w:rsidRPr="00615E6E">
        <w:rPr>
          <w:rFonts w:ascii="Calibri" w:hAnsi="Calibri"/>
          <w:sz w:val="20"/>
        </w:rPr>
        <w:t xml:space="preserve"> with existing </w:t>
      </w:r>
      <w:r w:rsidRPr="00615E6E">
        <w:rPr>
          <w:rFonts w:ascii="Calibri" w:hAnsi="Calibri"/>
          <w:sz w:val="20"/>
        </w:rPr>
        <w:t>infrastructure</w:t>
      </w:r>
      <w:r w:rsidR="00173A15" w:rsidRPr="00615E6E">
        <w:rPr>
          <w:rFonts w:ascii="Calibri" w:hAnsi="Calibri"/>
          <w:sz w:val="20"/>
        </w:rPr>
        <w:t xml:space="preserve">.  </w:t>
      </w:r>
      <w:r w:rsidRPr="00615E6E">
        <w:rPr>
          <w:rFonts w:ascii="Calibri" w:hAnsi="Calibri"/>
          <w:sz w:val="20"/>
        </w:rPr>
        <w:t>Engaged</w:t>
      </w:r>
      <w:r w:rsidR="0060719F" w:rsidRPr="00615E6E">
        <w:rPr>
          <w:rFonts w:ascii="Calibri" w:hAnsi="Calibri"/>
          <w:sz w:val="20"/>
        </w:rPr>
        <w:t xml:space="preserve"> business owners/marketing teams to analyze business </w:t>
      </w:r>
      <w:r w:rsidR="00173A15" w:rsidRPr="00615E6E">
        <w:rPr>
          <w:rFonts w:ascii="Calibri" w:hAnsi="Calibri"/>
          <w:sz w:val="20"/>
        </w:rPr>
        <w:t xml:space="preserve">requirements.  </w:t>
      </w:r>
    </w:p>
    <w:p w14:paraId="49D4B91D" w14:textId="34EE707B" w:rsidR="00656D04" w:rsidRPr="00615E6E" w:rsidRDefault="00173A15" w:rsidP="00656D04">
      <w:pPr>
        <w:pStyle w:val="ListParagraph"/>
        <w:numPr>
          <w:ilvl w:val="0"/>
          <w:numId w:val="8"/>
        </w:numPr>
        <w:spacing w:after="0"/>
        <w:jc w:val="both"/>
        <w:rPr>
          <w:rFonts w:ascii="Calibri" w:hAnsi="Calibri"/>
          <w:sz w:val="20"/>
        </w:rPr>
      </w:pPr>
      <w:r w:rsidRPr="00615E6E">
        <w:rPr>
          <w:rFonts w:ascii="Calibri" w:hAnsi="Calibri"/>
          <w:sz w:val="20"/>
        </w:rPr>
        <w:t>R</w:t>
      </w:r>
      <w:r w:rsidR="0060719F" w:rsidRPr="00615E6E">
        <w:rPr>
          <w:rFonts w:ascii="Calibri" w:hAnsi="Calibri"/>
          <w:sz w:val="20"/>
        </w:rPr>
        <w:t xml:space="preserve">edesigned the user interface of the front end websites </w:t>
      </w:r>
      <w:r w:rsidR="0077528F" w:rsidRPr="00615E6E">
        <w:rPr>
          <w:rFonts w:ascii="Calibri" w:hAnsi="Calibri"/>
          <w:sz w:val="20"/>
        </w:rPr>
        <w:t xml:space="preserve">using </w:t>
      </w:r>
      <w:r w:rsidR="00615E6E" w:rsidRPr="00615E6E">
        <w:rPr>
          <w:rFonts w:ascii="Calibri" w:hAnsi="Calibri"/>
          <w:sz w:val="20"/>
        </w:rPr>
        <w:t>wireframes</w:t>
      </w:r>
      <w:r w:rsidR="0077528F" w:rsidRPr="00615E6E">
        <w:rPr>
          <w:rFonts w:ascii="Calibri" w:hAnsi="Calibri"/>
          <w:sz w:val="20"/>
        </w:rPr>
        <w:t xml:space="preserve"> and activity diagrams </w:t>
      </w:r>
      <w:r w:rsidR="00B23B75" w:rsidRPr="00615E6E">
        <w:rPr>
          <w:rFonts w:ascii="Calibri" w:hAnsi="Calibri"/>
          <w:sz w:val="20"/>
        </w:rPr>
        <w:t xml:space="preserve">as well as review with focus groups </w:t>
      </w:r>
      <w:r w:rsidR="0060719F" w:rsidRPr="00615E6E">
        <w:rPr>
          <w:rFonts w:ascii="Calibri" w:hAnsi="Calibri"/>
          <w:sz w:val="20"/>
        </w:rPr>
        <w:t xml:space="preserve">to ensure </w:t>
      </w:r>
      <w:r w:rsidR="0077528F" w:rsidRPr="00615E6E">
        <w:rPr>
          <w:rFonts w:ascii="Calibri" w:hAnsi="Calibri"/>
          <w:sz w:val="20"/>
        </w:rPr>
        <w:t>measurable and track</w:t>
      </w:r>
      <w:r w:rsidR="002C7675" w:rsidRPr="00615E6E">
        <w:rPr>
          <w:rFonts w:ascii="Calibri" w:hAnsi="Calibri"/>
          <w:sz w:val="20"/>
        </w:rPr>
        <w:t>-</w:t>
      </w:r>
      <w:r w:rsidR="0077528F" w:rsidRPr="00615E6E">
        <w:rPr>
          <w:rFonts w:ascii="Calibri" w:hAnsi="Calibri"/>
          <w:sz w:val="20"/>
        </w:rPr>
        <w:t xml:space="preserve">able </w:t>
      </w:r>
      <w:r w:rsidR="0060719F" w:rsidRPr="00615E6E">
        <w:rPr>
          <w:rFonts w:ascii="Calibri" w:hAnsi="Calibri"/>
          <w:sz w:val="20"/>
        </w:rPr>
        <w:t>results.</w:t>
      </w:r>
      <w:r w:rsidR="0077528F" w:rsidRPr="00615E6E">
        <w:rPr>
          <w:rFonts w:ascii="Calibri" w:hAnsi="Calibri"/>
          <w:sz w:val="20"/>
        </w:rPr>
        <w:t xml:space="preserve">  </w:t>
      </w:r>
    </w:p>
    <w:p w14:paraId="00CE6462" w14:textId="77777777" w:rsidR="00656D04" w:rsidRPr="00615E6E" w:rsidRDefault="00656D04" w:rsidP="006D09BF">
      <w:pPr>
        <w:spacing w:after="0"/>
        <w:contextualSpacing/>
        <w:jc w:val="both"/>
        <w:rPr>
          <w:rFonts w:ascii="Calibri" w:hAnsi="Calibri"/>
          <w:b/>
          <w:sz w:val="20"/>
        </w:rPr>
      </w:pPr>
    </w:p>
    <w:p w14:paraId="08EDA4B9" w14:textId="2BFF13D3" w:rsidR="006D09BF" w:rsidRPr="00615E6E" w:rsidRDefault="002F7475" w:rsidP="006D09BF">
      <w:pPr>
        <w:spacing w:after="0"/>
        <w:contextualSpacing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NASDAQ</w:t>
      </w:r>
      <w:r w:rsidR="006D09BF" w:rsidRPr="00615E6E">
        <w:rPr>
          <w:rFonts w:ascii="Calibri" w:hAnsi="Calibri"/>
          <w:sz w:val="20"/>
        </w:rPr>
        <w:t xml:space="preserve">, </w:t>
      </w:r>
      <w:r>
        <w:rPr>
          <w:rFonts w:ascii="Calibri" w:hAnsi="Calibri"/>
          <w:sz w:val="20"/>
        </w:rPr>
        <w:t>New York, NY</w:t>
      </w:r>
    </w:p>
    <w:p w14:paraId="1FD50BA0" w14:textId="77777777" w:rsidR="006D09BF" w:rsidRPr="00615E6E" w:rsidRDefault="006D09BF" w:rsidP="006D09BF">
      <w:pPr>
        <w:spacing w:after="0"/>
        <w:contextualSpacing/>
        <w:jc w:val="both"/>
        <w:rPr>
          <w:rFonts w:ascii="Calibri" w:hAnsi="Calibri"/>
          <w:i/>
          <w:sz w:val="20"/>
        </w:rPr>
      </w:pPr>
      <w:r w:rsidRPr="00615E6E">
        <w:rPr>
          <w:rFonts w:ascii="Calibri" w:hAnsi="Calibri"/>
          <w:i/>
          <w:sz w:val="20"/>
        </w:rPr>
        <w:t>World’s largest exchange company with trading, technology and public company service capability spanning 6 continents</w:t>
      </w:r>
    </w:p>
    <w:p w14:paraId="4B2BC3DE" w14:textId="77777777" w:rsidR="006D09BF" w:rsidRPr="00615E6E" w:rsidRDefault="006D09BF" w:rsidP="006D09BF">
      <w:pPr>
        <w:spacing w:after="0"/>
        <w:contextualSpacing/>
        <w:jc w:val="both"/>
        <w:rPr>
          <w:rFonts w:ascii="Calibri" w:hAnsi="Calibri"/>
          <w:sz w:val="4"/>
        </w:rPr>
      </w:pPr>
    </w:p>
    <w:p w14:paraId="6905E976" w14:textId="77777777" w:rsidR="006D09BF" w:rsidRPr="00615E6E" w:rsidRDefault="00896A5C" w:rsidP="006D09BF">
      <w:pPr>
        <w:spacing w:after="0"/>
        <w:contextualSpacing/>
        <w:jc w:val="both"/>
        <w:rPr>
          <w:rFonts w:ascii="Calibri" w:hAnsi="Calibri"/>
          <w:sz w:val="20"/>
        </w:rPr>
      </w:pPr>
      <w:r w:rsidRPr="00615E6E">
        <w:rPr>
          <w:rFonts w:ascii="Calibri" w:hAnsi="Calibri"/>
          <w:b/>
          <w:sz w:val="20"/>
        </w:rPr>
        <w:t>Business</w:t>
      </w:r>
      <w:r w:rsidR="00656D04" w:rsidRPr="00615E6E">
        <w:rPr>
          <w:rFonts w:ascii="Calibri" w:hAnsi="Calibri"/>
          <w:b/>
          <w:sz w:val="20"/>
        </w:rPr>
        <w:t xml:space="preserve"> Analyst</w:t>
      </w:r>
      <w:r w:rsidR="006D09BF" w:rsidRPr="00615E6E">
        <w:rPr>
          <w:rFonts w:ascii="Calibri" w:hAnsi="Calibri"/>
          <w:b/>
          <w:sz w:val="20"/>
        </w:rPr>
        <w:t xml:space="preserve"> </w:t>
      </w:r>
      <w:r w:rsidR="00656D04" w:rsidRPr="00615E6E">
        <w:rPr>
          <w:rFonts w:ascii="Calibri" w:hAnsi="Calibri"/>
          <w:sz w:val="20"/>
        </w:rPr>
        <w:t>2004</w:t>
      </w:r>
      <w:r w:rsidR="006D09BF" w:rsidRPr="00615E6E">
        <w:rPr>
          <w:rFonts w:ascii="Calibri" w:hAnsi="Calibri"/>
          <w:sz w:val="20"/>
        </w:rPr>
        <w:t>-</w:t>
      </w:r>
      <w:r w:rsidR="00656D04" w:rsidRPr="00615E6E">
        <w:rPr>
          <w:rFonts w:ascii="Calibri" w:hAnsi="Calibri"/>
          <w:sz w:val="20"/>
        </w:rPr>
        <w:t>2007</w:t>
      </w:r>
    </w:p>
    <w:p w14:paraId="22DA32E1" w14:textId="7F44E140" w:rsidR="00656D04" w:rsidRPr="00615E6E" w:rsidRDefault="00B23B75" w:rsidP="00656D04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/>
          <w:sz w:val="20"/>
        </w:rPr>
      </w:pPr>
      <w:r w:rsidRPr="00615E6E">
        <w:rPr>
          <w:rFonts w:ascii="Calibri" w:hAnsi="Calibri"/>
          <w:sz w:val="20"/>
        </w:rPr>
        <w:t>Collaborated with business users and technology teams and developed wireframes for every screen derived from use cases and</w:t>
      </w:r>
      <w:r w:rsidR="00670DF2" w:rsidRPr="00615E6E">
        <w:rPr>
          <w:rFonts w:ascii="Calibri" w:hAnsi="Calibri"/>
          <w:sz w:val="20"/>
        </w:rPr>
        <w:t xml:space="preserve"> process flow diagrams for the </w:t>
      </w:r>
      <w:r w:rsidR="00656D04" w:rsidRPr="00615E6E">
        <w:rPr>
          <w:rFonts w:ascii="Calibri" w:hAnsi="Calibri"/>
          <w:sz w:val="20"/>
        </w:rPr>
        <w:t xml:space="preserve">NASDAQ Portal Workstation </w:t>
      </w:r>
      <w:hyperlink r:id="rId9" w:history="1">
        <w:r w:rsidR="00173A15" w:rsidRPr="00615E6E">
          <w:rPr>
            <w:rStyle w:val="Hyperlink"/>
            <w:rFonts w:ascii="Calibri" w:hAnsi="Calibri"/>
            <w:sz w:val="20"/>
          </w:rPr>
          <w:t>http://www.portalalliancemarket.com</w:t>
        </w:r>
      </w:hyperlink>
      <w:r w:rsidR="00670DF2" w:rsidRPr="00615E6E">
        <w:rPr>
          <w:rStyle w:val="Hyperlink"/>
          <w:rFonts w:ascii="Calibri" w:hAnsi="Calibri"/>
          <w:sz w:val="20"/>
        </w:rPr>
        <w:t>.</w:t>
      </w:r>
      <w:r w:rsidR="00670DF2" w:rsidRPr="00615E6E">
        <w:rPr>
          <w:rFonts w:ascii="Calibri" w:hAnsi="Calibri"/>
          <w:sz w:val="20"/>
        </w:rPr>
        <w:t xml:space="preserve">  </w:t>
      </w:r>
      <w:r w:rsidR="00656D04" w:rsidRPr="00615E6E">
        <w:rPr>
          <w:rFonts w:ascii="Calibri" w:hAnsi="Calibri"/>
          <w:sz w:val="20"/>
        </w:rPr>
        <w:t xml:space="preserve">This application was prototyped in </w:t>
      </w:r>
      <w:r w:rsidR="00173A15" w:rsidRPr="00615E6E">
        <w:rPr>
          <w:rFonts w:ascii="Calibri" w:hAnsi="Calibri"/>
          <w:sz w:val="20"/>
        </w:rPr>
        <w:t xml:space="preserve">fourteen </w:t>
      </w:r>
      <w:r w:rsidR="00656D04" w:rsidRPr="00615E6E">
        <w:rPr>
          <w:rFonts w:ascii="Calibri" w:hAnsi="Calibri"/>
          <w:sz w:val="20"/>
        </w:rPr>
        <w:t xml:space="preserve">days and </w:t>
      </w:r>
      <w:r w:rsidRPr="00615E6E">
        <w:rPr>
          <w:rFonts w:ascii="Calibri" w:hAnsi="Calibri"/>
          <w:sz w:val="20"/>
        </w:rPr>
        <w:t xml:space="preserve">fully </w:t>
      </w:r>
      <w:r w:rsidR="00656D04" w:rsidRPr="00615E6E">
        <w:rPr>
          <w:rFonts w:ascii="Calibri" w:hAnsi="Calibri"/>
          <w:sz w:val="20"/>
        </w:rPr>
        <w:t>developed an</w:t>
      </w:r>
      <w:r w:rsidR="00173A15" w:rsidRPr="00615E6E">
        <w:rPr>
          <w:rFonts w:ascii="Calibri" w:hAnsi="Calibri"/>
          <w:sz w:val="20"/>
        </w:rPr>
        <w:t>d launched in under four months.</w:t>
      </w:r>
    </w:p>
    <w:p w14:paraId="22E69B72" w14:textId="1F925E6A" w:rsidR="00763C27" w:rsidRPr="00615E6E" w:rsidRDefault="00CC2B14" w:rsidP="00670DF2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>Business</w:t>
      </w:r>
      <w:r w:rsidR="0060719F" w:rsidRPr="00615E6E">
        <w:rPr>
          <w:rFonts w:ascii="Calibri" w:hAnsi="Calibri"/>
          <w:sz w:val="20"/>
        </w:rPr>
        <w:t xml:space="preserve"> liaison between the technology and stakeholders for the</w:t>
      </w:r>
      <w:r w:rsidR="00173A15" w:rsidRPr="00615E6E">
        <w:rPr>
          <w:rFonts w:ascii="Calibri" w:hAnsi="Calibri"/>
          <w:sz w:val="20"/>
        </w:rPr>
        <w:t xml:space="preserve"> NASDAQ Workstation</w:t>
      </w:r>
      <w:r w:rsidR="00B23B75" w:rsidRPr="00615E6E">
        <w:rPr>
          <w:rFonts w:ascii="Calibri" w:hAnsi="Calibri"/>
          <w:sz w:val="20"/>
        </w:rPr>
        <w:t xml:space="preserve"> </w:t>
      </w:r>
      <w:r w:rsidR="00656D04" w:rsidRPr="00615E6E">
        <w:rPr>
          <w:rFonts w:ascii="Calibri" w:hAnsi="Calibri"/>
          <w:sz w:val="20"/>
        </w:rPr>
        <w:t>RegRecon</w:t>
      </w:r>
      <w:r w:rsidR="002C7675" w:rsidRPr="00615E6E">
        <w:rPr>
          <w:rFonts w:ascii="Calibri" w:hAnsi="Calibri"/>
          <w:sz w:val="20"/>
        </w:rPr>
        <w:t xml:space="preserve"> </w:t>
      </w:r>
      <w:r w:rsidR="0060719F" w:rsidRPr="00615E6E">
        <w:rPr>
          <w:rFonts w:ascii="Calibri" w:hAnsi="Calibri"/>
          <w:sz w:val="20"/>
        </w:rPr>
        <w:t>application</w:t>
      </w:r>
      <w:r w:rsidR="00B23B75" w:rsidRPr="00615E6E">
        <w:rPr>
          <w:rFonts w:ascii="Calibri" w:hAnsi="Calibri"/>
          <w:sz w:val="20"/>
        </w:rPr>
        <w:t xml:space="preserve"> facilitating requirements sessions, translating business requirement</w:t>
      </w:r>
      <w:r w:rsidR="002C7675" w:rsidRPr="00615E6E">
        <w:rPr>
          <w:rFonts w:ascii="Calibri" w:hAnsi="Calibri"/>
          <w:sz w:val="20"/>
        </w:rPr>
        <w:t>s</w:t>
      </w:r>
      <w:r w:rsidR="00B23B75" w:rsidRPr="00615E6E">
        <w:rPr>
          <w:rFonts w:ascii="Calibri" w:hAnsi="Calibri"/>
          <w:sz w:val="20"/>
        </w:rPr>
        <w:t xml:space="preserve"> and providing functional specifications for</w:t>
      </w:r>
      <w:r>
        <w:rPr>
          <w:rFonts w:ascii="Calibri" w:hAnsi="Calibri"/>
          <w:sz w:val="20"/>
        </w:rPr>
        <w:t xml:space="preserve"> the RegRecon application.</w:t>
      </w:r>
    </w:p>
    <w:p w14:paraId="03E62621" w14:textId="77777777" w:rsidR="006D09BF" w:rsidRPr="00615E6E" w:rsidRDefault="00896A5C" w:rsidP="006D09BF">
      <w:pPr>
        <w:spacing w:after="0"/>
        <w:contextualSpacing/>
        <w:jc w:val="both"/>
        <w:rPr>
          <w:rFonts w:ascii="Calibri" w:hAnsi="Calibri"/>
          <w:sz w:val="20"/>
        </w:rPr>
      </w:pPr>
      <w:r w:rsidRPr="00615E6E">
        <w:rPr>
          <w:rFonts w:ascii="Calibri" w:hAnsi="Calibri"/>
          <w:b/>
          <w:sz w:val="20"/>
        </w:rPr>
        <w:t>Systems</w:t>
      </w:r>
      <w:r w:rsidR="00173A15" w:rsidRPr="00615E6E">
        <w:rPr>
          <w:rFonts w:ascii="Calibri" w:hAnsi="Calibri"/>
          <w:b/>
          <w:sz w:val="20"/>
        </w:rPr>
        <w:t xml:space="preserve"> </w:t>
      </w:r>
      <w:r w:rsidR="00763C27" w:rsidRPr="00615E6E">
        <w:rPr>
          <w:rFonts w:ascii="Calibri" w:hAnsi="Calibri"/>
          <w:b/>
          <w:sz w:val="20"/>
        </w:rPr>
        <w:t>Analyst</w:t>
      </w:r>
      <w:r w:rsidR="006D09BF" w:rsidRPr="00615E6E">
        <w:rPr>
          <w:rFonts w:ascii="Calibri" w:hAnsi="Calibri"/>
          <w:sz w:val="20"/>
        </w:rPr>
        <w:t xml:space="preserve"> </w:t>
      </w:r>
      <w:r w:rsidR="00763C27" w:rsidRPr="00615E6E">
        <w:rPr>
          <w:rFonts w:ascii="Calibri" w:hAnsi="Calibri"/>
          <w:sz w:val="20"/>
        </w:rPr>
        <w:t>1999-2004</w:t>
      </w:r>
    </w:p>
    <w:p w14:paraId="7FE55993" w14:textId="605AFBF5" w:rsidR="00763C27" w:rsidRPr="00615E6E" w:rsidRDefault="00763C27" w:rsidP="00763C27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/>
          <w:sz w:val="20"/>
        </w:rPr>
      </w:pPr>
      <w:r w:rsidRPr="00615E6E">
        <w:rPr>
          <w:rFonts w:ascii="Calibri" w:hAnsi="Calibri"/>
          <w:sz w:val="20"/>
        </w:rPr>
        <w:t xml:space="preserve">Developed and designed </w:t>
      </w:r>
      <w:r w:rsidR="00670DF2" w:rsidRPr="00615E6E">
        <w:rPr>
          <w:rFonts w:ascii="Calibri" w:hAnsi="Calibri"/>
          <w:sz w:val="20"/>
        </w:rPr>
        <w:t>several enterprise-wide business intelligence and process applications used to enhance visibility of the operation of the company as well as add accountability to the staff performing mission critical tasks.</w:t>
      </w:r>
    </w:p>
    <w:p w14:paraId="73921ABA" w14:textId="77777777" w:rsidR="00763C27" w:rsidRPr="00615E6E" w:rsidRDefault="00763C27" w:rsidP="006D09BF">
      <w:pPr>
        <w:spacing w:after="0"/>
        <w:contextualSpacing/>
        <w:jc w:val="both"/>
        <w:rPr>
          <w:rFonts w:ascii="Calibri" w:hAnsi="Calibri"/>
          <w:b/>
          <w:sz w:val="20"/>
        </w:rPr>
      </w:pPr>
    </w:p>
    <w:p w14:paraId="47184064" w14:textId="77777777" w:rsidR="00763C27" w:rsidRPr="00615E6E" w:rsidRDefault="00B32424" w:rsidP="006D09BF">
      <w:pPr>
        <w:spacing w:after="0"/>
        <w:contextualSpacing/>
        <w:jc w:val="both"/>
        <w:rPr>
          <w:rFonts w:ascii="Calibri" w:hAnsi="Calibri"/>
          <w:sz w:val="20"/>
        </w:rPr>
      </w:pPr>
      <w:r w:rsidRPr="00615E6E">
        <w:rPr>
          <w:rFonts w:ascii="Calibri" w:hAnsi="Calibri"/>
          <w:b/>
          <w:sz w:val="20"/>
        </w:rPr>
        <w:t>FAIRFIELD UNIVERSITY</w:t>
      </w:r>
      <w:r w:rsidR="00763C27" w:rsidRPr="00615E6E">
        <w:rPr>
          <w:rFonts w:ascii="Calibri" w:hAnsi="Calibri"/>
          <w:sz w:val="20"/>
        </w:rPr>
        <w:t>, Fairfield, CT</w:t>
      </w:r>
    </w:p>
    <w:p w14:paraId="086B08AF" w14:textId="77777777" w:rsidR="006D09BF" w:rsidRPr="00615E6E" w:rsidRDefault="00763C27" w:rsidP="006D09BF">
      <w:pPr>
        <w:spacing w:after="0"/>
        <w:contextualSpacing/>
        <w:jc w:val="both"/>
        <w:rPr>
          <w:rFonts w:ascii="Calibri" w:hAnsi="Calibri"/>
          <w:sz w:val="20"/>
        </w:rPr>
      </w:pPr>
      <w:r w:rsidRPr="00615E6E">
        <w:rPr>
          <w:rFonts w:ascii="Calibri" w:hAnsi="Calibri"/>
          <w:b/>
          <w:sz w:val="20"/>
        </w:rPr>
        <w:t>Adjunct Professor</w:t>
      </w:r>
      <w:r w:rsidR="0081623A" w:rsidRPr="00615E6E">
        <w:rPr>
          <w:rFonts w:ascii="Calibri" w:hAnsi="Calibri"/>
          <w:sz w:val="20"/>
        </w:rPr>
        <w:t xml:space="preserve"> </w:t>
      </w:r>
      <w:r w:rsidRPr="00615E6E">
        <w:rPr>
          <w:rFonts w:ascii="Calibri" w:hAnsi="Calibri"/>
          <w:sz w:val="20"/>
        </w:rPr>
        <w:t>2001</w:t>
      </w:r>
      <w:r w:rsidR="006D09BF" w:rsidRPr="00615E6E">
        <w:rPr>
          <w:rFonts w:ascii="Calibri" w:hAnsi="Calibri"/>
          <w:sz w:val="20"/>
        </w:rPr>
        <w:t>-200</w:t>
      </w:r>
      <w:r w:rsidRPr="00615E6E">
        <w:rPr>
          <w:rFonts w:ascii="Calibri" w:hAnsi="Calibri"/>
          <w:sz w:val="20"/>
        </w:rPr>
        <w:t>2</w:t>
      </w:r>
    </w:p>
    <w:p w14:paraId="0D38D893" w14:textId="34592739" w:rsidR="00763C27" w:rsidRDefault="00173A15" w:rsidP="00763C27">
      <w:pPr>
        <w:spacing w:after="0"/>
        <w:jc w:val="both"/>
        <w:rPr>
          <w:rFonts w:ascii="Calibri" w:hAnsi="Calibri"/>
          <w:sz w:val="20"/>
        </w:rPr>
      </w:pPr>
      <w:r w:rsidRPr="00615E6E">
        <w:rPr>
          <w:rFonts w:ascii="Calibri" w:hAnsi="Calibri"/>
          <w:sz w:val="20"/>
        </w:rPr>
        <w:t xml:space="preserve">Requested </w:t>
      </w:r>
      <w:r w:rsidR="00763C27" w:rsidRPr="00615E6E">
        <w:rPr>
          <w:rFonts w:ascii="Calibri" w:hAnsi="Calibri"/>
          <w:sz w:val="20"/>
        </w:rPr>
        <w:t>to teach masters level Software Design Methods courses focusing on development, testing and maintenance best practices.</w:t>
      </w:r>
    </w:p>
    <w:p w14:paraId="2B248A6D" w14:textId="77777777" w:rsidR="002F7475" w:rsidRDefault="002F7475" w:rsidP="002F7475">
      <w:pPr>
        <w:spacing w:after="0"/>
        <w:contextualSpacing/>
        <w:rPr>
          <w:rFonts w:ascii="Calibri" w:hAnsi="Calibri"/>
          <w:sz w:val="20"/>
        </w:rPr>
      </w:pPr>
    </w:p>
    <w:p w14:paraId="7066800B" w14:textId="372F42DB" w:rsidR="002F7475" w:rsidRPr="00615E6E" w:rsidRDefault="002F7475" w:rsidP="002F7475">
      <w:pPr>
        <w:spacing w:after="0"/>
        <w:contextualSpacing/>
        <w:rPr>
          <w:rFonts w:ascii="Calibri" w:hAnsi="Calibri"/>
          <w:b/>
          <w:sz w:val="20"/>
          <w:szCs w:val="20"/>
        </w:rPr>
      </w:pPr>
      <w:r w:rsidRPr="00615E6E">
        <w:rPr>
          <w:rFonts w:ascii="Calibri" w:hAnsi="Calibri"/>
          <w:b/>
          <w:sz w:val="20"/>
          <w:szCs w:val="20"/>
        </w:rPr>
        <w:t>EDUCATION</w:t>
      </w:r>
    </w:p>
    <w:p w14:paraId="274B0D53" w14:textId="77777777" w:rsidR="002F7475" w:rsidRPr="00615E6E" w:rsidRDefault="002F7475" w:rsidP="002F7475">
      <w:pPr>
        <w:spacing w:after="0"/>
        <w:contextualSpacing/>
        <w:rPr>
          <w:rFonts w:ascii="Calibri" w:hAnsi="Calibri"/>
          <w:sz w:val="20"/>
        </w:rPr>
      </w:pPr>
      <w:r w:rsidRPr="00615E6E">
        <w:rPr>
          <w:rFonts w:ascii="Calibri" w:hAnsi="Calibri"/>
          <w:sz w:val="20"/>
        </w:rPr>
        <w:t>BS, Computer Science, Fairfield University, Fairfield CT</w:t>
      </w:r>
    </w:p>
    <w:p w14:paraId="054AEF37" w14:textId="77777777" w:rsidR="002F7475" w:rsidRPr="00615E6E" w:rsidRDefault="002F7475" w:rsidP="002F7475">
      <w:pPr>
        <w:spacing w:after="0"/>
        <w:contextualSpacing/>
        <w:rPr>
          <w:rFonts w:ascii="Calibri" w:hAnsi="Calibri"/>
          <w:sz w:val="20"/>
        </w:rPr>
      </w:pPr>
      <w:r w:rsidRPr="00615E6E">
        <w:rPr>
          <w:rFonts w:ascii="Calibri" w:hAnsi="Calibri"/>
          <w:sz w:val="20"/>
        </w:rPr>
        <w:t>M</w:t>
      </w:r>
      <w:r>
        <w:rPr>
          <w:rFonts w:ascii="Calibri" w:hAnsi="Calibri"/>
          <w:sz w:val="20"/>
        </w:rPr>
        <w:t>S</w:t>
      </w:r>
      <w:r w:rsidRPr="00615E6E">
        <w:rPr>
          <w:rFonts w:ascii="Calibri" w:hAnsi="Calibri"/>
          <w:sz w:val="20"/>
        </w:rPr>
        <w:t>, Software Engineering, Fairfield University, Fairfield CT</w:t>
      </w:r>
    </w:p>
    <w:p w14:paraId="5B4297F0" w14:textId="77777777" w:rsidR="002F7475" w:rsidRPr="00615E6E" w:rsidRDefault="002F7475" w:rsidP="00763C27">
      <w:pPr>
        <w:spacing w:after="0"/>
        <w:jc w:val="both"/>
        <w:rPr>
          <w:rFonts w:ascii="Calibri" w:hAnsi="Calibri"/>
          <w:sz w:val="20"/>
        </w:rPr>
      </w:pPr>
    </w:p>
    <w:p w14:paraId="58D93F51" w14:textId="77777777" w:rsidR="00763C27" w:rsidRPr="00615E6E" w:rsidRDefault="00763C27" w:rsidP="00763C27">
      <w:pPr>
        <w:spacing w:after="0"/>
        <w:contextualSpacing/>
        <w:jc w:val="center"/>
        <w:rPr>
          <w:rFonts w:ascii="Calibri" w:hAnsi="Calibri"/>
          <w:sz w:val="20"/>
        </w:rPr>
      </w:pPr>
    </w:p>
    <w:p w14:paraId="215EDDF2" w14:textId="77777777" w:rsidR="00763C27" w:rsidRPr="00615E6E" w:rsidRDefault="00763C27" w:rsidP="00763C27">
      <w:pPr>
        <w:spacing w:after="0"/>
        <w:contextualSpacing/>
        <w:jc w:val="center"/>
        <w:rPr>
          <w:rFonts w:ascii="Calibri" w:hAnsi="Calibri"/>
          <w:b/>
          <w:sz w:val="20"/>
          <w:szCs w:val="20"/>
        </w:rPr>
      </w:pPr>
      <w:r w:rsidRPr="00615E6E">
        <w:rPr>
          <w:rFonts w:ascii="Calibri" w:hAnsi="Calibri"/>
          <w:b/>
          <w:sz w:val="20"/>
          <w:szCs w:val="20"/>
        </w:rPr>
        <w:t>INTERESTS</w:t>
      </w:r>
    </w:p>
    <w:p w14:paraId="4F754662" w14:textId="77777777" w:rsidR="00763C27" w:rsidRPr="00615E6E" w:rsidRDefault="00763C27" w:rsidP="00763C27">
      <w:pPr>
        <w:spacing w:after="0"/>
        <w:contextualSpacing/>
        <w:jc w:val="center"/>
        <w:rPr>
          <w:rFonts w:ascii="Calibri" w:hAnsi="Calibri"/>
          <w:sz w:val="20"/>
        </w:rPr>
      </w:pPr>
    </w:p>
    <w:p w14:paraId="611A03A7" w14:textId="57B7C879" w:rsidR="00763C27" w:rsidRPr="00615E6E" w:rsidRDefault="00173A15" w:rsidP="00763C27">
      <w:pPr>
        <w:spacing w:after="0"/>
        <w:contextualSpacing/>
        <w:jc w:val="center"/>
        <w:rPr>
          <w:rFonts w:ascii="Calibri" w:hAnsi="Calibri"/>
          <w:sz w:val="20"/>
        </w:rPr>
      </w:pPr>
      <w:r w:rsidRPr="00615E6E">
        <w:rPr>
          <w:rFonts w:ascii="Calibri" w:hAnsi="Calibri"/>
          <w:sz w:val="20"/>
        </w:rPr>
        <w:t xml:space="preserve">Gastronomy, Travel, </w:t>
      </w:r>
      <w:r w:rsidR="00670DF2" w:rsidRPr="00615E6E">
        <w:rPr>
          <w:rFonts w:ascii="Calibri" w:hAnsi="Calibri"/>
          <w:sz w:val="20"/>
        </w:rPr>
        <w:t xml:space="preserve">Trading Strategies, </w:t>
      </w:r>
      <w:r w:rsidR="00763C27" w:rsidRPr="00615E6E">
        <w:rPr>
          <w:rFonts w:ascii="Calibri" w:hAnsi="Calibri"/>
          <w:sz w:val="20"/>
        </w:rPr>
        <w:t>Financial Education</w:t>
      </w:r>
      <w:r w:rsidRPr="00615E6E">
        <w:rPr>
          <w:rFonts w:ascii="Calibri" w:hAnsi="Calibri"/>
          <w:sz w:val="20"/>
        </w:rPr>
        <w:t>, &amp; PC Gaming</w:t>
      </w:r>
    </w:p>
    <w:p w14:paraId="3E0B06A5" w14:textId="77777777" w:rsidR="00763C27" w:rsidRPr="00615E6E" w:rsidRDefault="00763C27" w:rsidP="00763C27">
      <w:pPr>
        <w:spacing w:after="0"/>
        <w:contextualSpacing/>
        <w:rPr>
          <w:rFonts w:ascii="Calibri" w:hAnsi="Calibri"/>
          <w:sz w:val="20"/>
        </w:rPr>
      </w:pPr>
    </w:p>
    <w:p w14:paraId="480AADC6" w14:textId="77777777" w:rsidR="00763C27" w:rsidRPr="00615E6E" w:rsidRDefault="00763C27" w:rsidP="00763C27">
      <w:pPr>
        <w:spacing w:after="0"/>
        <w:contextualSpacing/>
        <w:jc w:val="center"/>
        <w:rPr>
          <w:rFonts w:ascii="Calibri" w:hAnsi="Calibri"/>
          <w:b/>
          <w:sz w:val="20"/>
          <w:szCs w:val="20"/>
        </w:rPr>
      </w:pPr>
      <w:r w:rsidRPr="00615E6E">
        <w:rPr>
          <w:rFonts w:ascii="Calibri" w:hAnsi="Calibri"/>
          <w:b/>
          <w:sz w:val="20"/>
          <w:szCs w:val="20"/>
        </w:rPr>
        <w:t>TECHNOLOGIES</w:t>
      </w:r>
    </w:p>
    <w:p w14:paraId="5CB969DB" w14:textId="77777777" w:rsidR="00763C27" w:rsidRPr="00615E6E" w:rsidRDefault="00763C27" w:rsidP="00763C27">
      <w:pPr>
        <w:spacing w:after="0"/>
        <w:contextualSpacing/>
        <w:jc w:val="center"/>
        <w:rPr>
          <w:rFonts w:ascii="Calibri" w:hAnsi="Calibri"/>
          <w:sz w:val="20"/>
        </w:rPr>
      </w:pPr>
    </w:p>
    <w:p w14:paraId="1EA10962" w14:textId="62F15151" w:rsidR="00772012" w:rsidRDefault="00772012" w:rsidP="00615E6E">
      <w:pPr>
        <w:spacing w:after="0"/>
        <w:contextualSpacing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Jive </w:t>
      </w:r>
      <w:r w:rsidRPr="00615E6E">
        <w:rPr>
          <w:rFonts w:ascii="Calibri" w:hAnsi="Calibri"/>
          <w:sz w:val="20"/>
        </w:rPr>
        <w:t xml:space="preserve">• </w:t>
      </w:r>
      <w:r w:rsidR="002C7675" w:rsidRPr="00615E6E">
        <w:rPr>
          <w:rFonts w:ascii="Calibri" w:hAnsi="Calibri"/>
          <w:sz w:val="20"/>
        </w:rPr>
        <w:t>Balsamiq</w:t>
      </w:r>
      <w:r w:rsidR="00FD063D" w:rsidRPr="00615E6E">
        <w:rPr>
          <w:rFonts w:ascii="Calibri" w:hAnsi="Calibri"/>
          <w:sz w:val="20"/>
        </w:rPr>
        <w:t xml:space="preserve"> </w:t>
      </w:r>
      <w:r w:rsidR="00B63A6E" w:rsidRPr="00615E6E">
        <w:rPr>
          <w:rFonts w:ascii="Calibri" w:hAnsi="Calibri"/>
          <w:sz w:val="20"/>
        </w:rPr>
        <w:t xml:space="preserve">• </w:t>
      </w:r>
      <w:r w:rsidR="00B63A6E">
        <w:rPr>
          <w:rFonts w:ascii="Calibri" w:hAnsi="Calibri"/>
          <w:sz w:val="20"/>
        </w:rPr>
        <w:t>Optimal Workshop Suite</w:t>
      </w:r>
      <w:r w:rsidR="00B63A6E" w:rsidRPr="00615E6E">
        <w:rPr>
          <w:rFonts w:ascii="Calibri" w:hAnsi="Calibri"/>
          <w:sz w:val="20"/>
        </w:rPr>
        <w:t xml:space="preserve"> </w:t>
      </w:r>
      <w:r w:rsidR="00CF2358" w:rsidRPr="00615E6E">
        <w:rPr>
          <w:rFonts w:ascii="Calibri" w:hAnsi="Calibri"/>
          <w:sz w:val="20"/>
        </w:rPr>
        <w:t>•</w:t>
      </w:r>
      <w:r w:rsidR="00670DF2" w:rsidRPr="00615E6E">
        <w:rPr>
          <w:rFonts w:ascii="Calibri" w:hAnsi="Calibri"/>
          <w:sz w:val="20"/>
        </w:rPr>
        <w:t xml:space="preserve"> Rally • HPQC •</w:t>
      </w:r>
      <w:r w:rsidR="00CF2358" w:rsidRPr="00615E6E">
        <w:rPr>
          <w:rFonts w:ascii="Calibri" w:hAnsi="Calibri"/>
          <w:sz w:val="20"/>
        </w:rPr>
        <w:t xml:space="preserve"> </w:t>
      </w:r>
      <w:r w:rsidR="002C7675" w:rsidRPr="00615E6E">
        <w:rPr>
          <w:rFonts w:ascii="Calibri" w:hAnsi="Calibri"/>
          <w:sz w:val="20"/>
        </w:rPr>
        <w:t xml:space="preserve">MS Visual Studio • </w:t>
      </w:r>
      <w:r w:rsidR="00CF2358" w:rsidRPr="00615E6E">
        <w:rPr>
          <w:rFonts w:ascii="Calibri" w:hAnsi="Calibri"/>
          <w:sz w:val="20"/>
        </w:rPr>
        <w:t>MS Visio</w:t>
      </w:r>
      <w:r>
        <w:rPr>
          <w:rFonts w:ascii="Calibri" w:hAnsi="Calibri"/>
          <w:sz w:val="20"/>
        </w:rPr>
        <w:t xml:space="preserve"> </w:t>
      </w:r>
      <w:r w:rsidRPr="00615E6E">
        <w:rPr>
          <w:rFonts w:ascii="Calibri" w:hAnsi="Calibri"/>
          <w:sz w:val="20"/>
        </w:rPr>
        <w:t>•</w:t>
      </w:r>
      <w:r w:rsidR="00FD063D" w:rsidRPr="00615E6E">
        <w:rPr>
          <w:rFonts w:ascii="Calibri" w:hAnsi="Calibri"/>
          <w:sz w:val="20"/>
        </w:rPr>
        <w:t xml:space="preserve"> </w:t>
      </w:r>
      <w:r w:rsidR="001E511D" w:rsidRPr="00615E6E">
        <w:rPr>
          <w:rFonts w:ascii="Calibri" w:hAnsi="Calibri"/>
          <w:sz w:val="20"/>
        </w:rPr>
        <w:t>Wordpress</w:t>
      </w:r>
    </w:p>
    <w:p w14:paraId="70E87323" w14:textId="7DEB267A" w:rsidR="00B23B75" w:rsidRPr="00615E6E" w:rsidRDefault="00741F61" w:rsidP="00615E6E">
      <w:pPr>
        <w:spacing w:after="0"/>
        <w:contextualSpacing/>
        <w:jc w:val="center"/>
        <w:rPr>
          <w:rFonts w:ascii="Calibri" w:hAnsi="Calibri"/>
          <w:sz w:val="20"/>
        </w:rPr>
      </w:pPr>
      <w:r w:rsidRPr="00615E6E">
        <w:rPr>
          <w:rFonts w:ascii="Calibri" w:hAnsi="Calibri"/>
          <w:sz w:val="20"/>
        </w:rPr>
        <w:t>8.5 x 11 and Pencil</w:t>
      </w:r>
      <w:r w:rsidR="00772012">
        <w:rPr>
          <w:rFonts w:ascii="Calibri" w:hAnsi="Calibri"/>
          <w:sz w:val="20"/>
        </w:rPr>
        <w:t xml:space="preserve"> </w:t>
      </w:r>
      <w:r w:rsidR="00772012" w:rsidRPr="00615E6E">
        <w:rPr>
          <w:rFonts w:ascii="Calibri" w:hAnsi="Calibri"/>
          <w:sz w:val="20"/>
        </w:rPr>
        <w:t>•</w:t>
      </w:r>
      <w:r w:rsidR="00772012">
        <w:rPr>
          <w:rFonts w:ascii="Calibri" w:hAnsi="Calibri"/>
          <w:sz w:val="20"/>
        </w:rPr>
        <w:t xml:space="preserve"> </w:t>
      </w:r>
      <w:r w:rsidR="001E511D" w:rsidRPr="00615E6E">
        <w:rPr>
          <w:rFonts w:ascii="Calibri" w:hAnsi="Calibri"/>
          <w:sz w:val="20"/>
        </w:rPr>
        <w:t>Adobe Creative Suite • CSS • Microsoft .NET Solution</w:t>
      </w:r>
      <w:r w:rsidR="00670DF2" w:rsidRPr="00615E6E">
        <w:rPr>
          <w:rFonts w:ascii="Calibri" w:hAnsi="Calibri"/>
          <w:sz w:val="20"/>
        </w:rPr>
        <w:t xml:space="preserve">s </w:t>
      </w:r>
      <w:r w:rsidR="00670DF2" w:rsidRPr="00615E6E">
        <w:rPr>
          <w:rFonts w:ascii="Calibri" w:hAnsi="Calibri"/>
          <w:sz w:val="20"/>
        </w:rPr>
        <w:br/>
      </w:r>
      <w:r w:rsidR="001E511D" w:rsidRPr="00615E6E">
        <w:rPr>
          <w:rFonts w:ascii="Calibri" w:hAnsi="Calibri"/>
          <w:sz w:val="20"/>
        </w:rPr>
        <w:t xml:space="preserve">HTML • SQL Server • </w:t>
      </w:r>
      <w:r w:rsidR="00670DF2" w:rsidRPr="00615E6E">
        <w:rPr>
          <w:rFonts w:ascii="Calibri" w:hAnsi="Calibri"/>
          <w:sz w:val="20"/>
        </w:rPr>
        <w:t>C# • Javascript</w:t>
      </w:r>
      <w:r w:rsidR="00763C27" w:rsidRPr="00615E6E">
        <w:rPr>
          <w:rFonts w:ascii="Calibri" w:hAnsi="Calibri"/>
          <w:sz w:val="20"/>
        </w:rPr>
        <w:t xml:space="preserve"> • PHP • HTML5 </w:t>
      </w:r>
      <w:r w:rsidR="00772012" w:rsidRPr="00615E6E">
        <w:rPr>
          <w:rFonts w:ascii="Calibri" w:hAnsi="Calibri"/>
          <w:sz w:val="20"/>
        </w:rPr>
        <w:t xml:space="preserve">• </w:t>
      </w:r>
      <w:r w:rsidR="00772012">
        <w:rPr>
          <w:rFonts w:ascii="Calibri" w:hAnsi="Calibri"/>
          <w:sz w:val="20"/>
        </w:rPr>
        <w:t>Bootstrap</w:t>
      </w:r>
    </w:p>
    <w:sectPr w:rsidR="00B23B75" w:rsidRPr="00615E6E" w:rsidSect="00EA3E14">
      <w:headerReference w:type="default" r:id="rId10"/>
      <w:pgSz w:w="12240" w:h="15840"/>
      <w:pgMar w:top="1440" w:right="1800" w:bottom="1440" w:left="1800" w:header="720" w:footer="720" w:gutter="0"/>
      <w:pgBorders>
        <w:top w:val="single" w:sz="4" w:space="20" w:color="auto"/>
        <w:left w:val="single" w:sz="4" w:space="25" w:color="auto"/>
        <w:bottom w:val="single" w:sz="4" w:space="20" w:color="auto"/>
        <w:right w:val="single" w:sz="4" w:space="25" w:color="auto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048F4" w14:textId="77777777" w:rsidR="000D7141" w:rsidRDefault="000D7141" w:rsidP="000D7141">
      <w:pPr>
        <w:spacing w:after="0"/>
      </w:pPr>
      <w:r>
        <w:separator/>
      </w:r>
    </w:p>
  </w:endnote>
  <w:endnote w:type="continuationSeparator" w:id="0">
    <w:p w14:paraId="0BFB76A0" w14:textId="77777777" w:rsidR="000D7141" w:rsidRDefault="000D7141" w:rsidP="000D71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66E98" w14:textId="77777777" w:rsidR="000D7141" w:rsidRDefault="000D7141" w:rsidP="000D7141">
      <w:pPr>
        <w:spacing w:after="0"/>
      </w:pPr>
      <w:r>
        <w:separator/>
      </w:r>
    </w:p>
  </w:footnote>
  <w:footnote w:type="continuationSeparator" w:id="0">
    <w:p w14:paraId="7B12748B" w14:textId="77777777" w:rsidR="000D7141" w:rsidRDefault="000D7141" w:rsidP="000D71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AAD64" w14:textId="77777777" w:rsidR="000D7141" w:rsidRPr="003E14CB" w:rsidRDefault="000D7141" w:rsidP="000D7141">
    <w:pPr>
      <w:pBdr>
        <w:bottom w:val="single" w:sz="4" w:space="1" w:color="auto"/>
      </w:pBdr>
      <w:spacing w:after="0"/>
      <w:ind w:left="360"/>
      <w:jc w:val="center"/>
      <w:rPr>
        <w:rFonts w:ascii="Calibri" w:hAnsi="Calibri"/>
        <w:sz w:val="20"/>
      </w:rPr>
    </w:pPr>
    <w:r w:rsidRPr="003E14CB">
      <w:rPr>
        <w:rFonts w:ascii="Calibri" w:hAnsi="Calibri"/>
        <w:b/>
      </w:rPr>
      <w:t xml:space="preserve">DAVID AMBROSE • </w:t>
    </w:r>
    <w:r>
      <w:rPr>
        <w:rFonts w:ascii="Calibri" w:hAnsi="Calibri"/>
        <w:b/>
      </w:rPr>
      <w:t>dave@</w:t>
    </w:r>
    <w:r w:rsidRPr="003E14CB">
      <w:rPr>
        <w:rFonts w:ascii="Calibri" w:hAnsi="Calibri"/>
        <w:b/>
      </w:rPr>
      <w:t>daveambrose.me • 203-650-4597</w:t>
    </w:r>
  </w:p>
  <w:p w14:paraId="5372C196" w14:textId="77777777" w:rsidR="000D7141" w:rsidRDefault="000D71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783C"/>
    <w:multiLevelType w:val="hybridMultilevel"/>
    <w:tmpl w:val="C6DA3EEE"/>
    <w:lvl w:ilvl="0" w:tplc="966E6D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137A5"/>
    <w:multiLevelType w:val="hybridMultilevel"/>
    <w:tmpl w:val="5ECC357E"/>
    <w:lvl w:ilvl="0" w:tplc="B70CE854">
      <w:start w:val="30"/>
      <w:numFmt w:val="bullet"/>
      <w:lvlText w:val="•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076CC"/>
    <w:multiLevelType w:val="hybridMultilevel"/>
    <w:tmpl w:val="6D48C50C"/>
    <w:lvl w:ilvl="0" w:tplc="966E6D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2421F"/>
    <w:multiLevelType w:val="hybridMultilevel"/>
    <w:tmpl w:val="B73285AC"/>
    <w:lvl w:ilvl="0" w:tplc="966E6D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57329"/>
    <w:multiLevelType w:val="hybridMultilevel"/>
    <w:tmpl w:val="5BFAED58"/>
    <w:lvl w:ilvl="0" w:tplc="966E6D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D24B2"/>
    <w:multiLevelType w:val="hybridMultilevel"/>
    <w:tmpl w:val="DA64AB46"/>
    <w:lvl w:ilvl="0" w:tplc="966E6D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25F48"/>
    <w:multiLevelType w:val="hybridMultilevel"/>
    <w:tmpl w:val="0A4EA0F4"/>
    <w:lvl w:ilvl="0" w:tplc="966E6D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E60AA"/>
    <w:multiLevelType w:val="hybridMultilevel"/>
    <w:tmpl w:val="68CCBDF6"/>
    <w:lvl w:ilvl="0" w:tplc="966E6D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BF"/>
    <w:rsid w:val="00003070"/>
    <w:rsid w:val="00076669"/>
    <w:rsid w:val="0008540D"/>
    <w:rsid w:val="000C29C0"/>
    <w:rsid w:val="000D7141"/>
    <w:rsid w:val="001035E4"/>
    <w:rsid w:val="001167F6"/>
    <w:rsid w:val="00173A15"/>
    <w:rsid w:val="001E511D"/>
    <w:rsid w:val="001F3732"/>
    <w:rsid w:val="0023219F"/>
    <w:rsid w:val="002327B0"/>
    <w:rsid w:val="00265D17"/>
    <w:rsid w:val="0028641B"/>
    <w:rsid w:val="002C7675"/>
    <w:rsid w:val="002E69BF"/>
    <w:rsid w:val="002F7475"/>
    <w:rsid w:val="00322CD3"/>
    <w:rsid w:val="00341B4B"/>
    <w:rsid w:val="00363974"/>
    <w:rsid w:val="00374804"/>
    <w:rsid w:val="003A2C61"/>
    <w:rsid w:val="003B62D8"/>
    <w:rsid w:val="003E0915"/>
    <w:rsid w:val="003E14CB"/>
    <w:rsid w:val="003E17B6"/>
    <w:rsid w:val="003E4580"/>
    <w:rsid w:val="00406512"/>
    <w:rsid w:val="00425D13"/>
    <w:rsid w:val="00471DD0"/>
    <w:rsid w:val="004F1846"/>
    <w:rsid w:val="005B6EEA"/>
    <w:rsid w:val="0060719F"/>
    <w:rsid w:val="00615E6E"/>
    <w:rsid w:val="00656D04"/>
    <w:rsid w:val="00670DF2"/>
    <w:rsid w:val="006C3FE4"/>
    <w:rsid w:val="006D09BF"/>
    <w:rsid w:val="006E12AD"/>
    <w:rsid w:val="00741F61"/>
    <w:rsid w:val="00745E02"/>
    <w:rsid w:val="007568CF"/>
    <w:rsid w:val="00763C27"/>
    <w:rsid w:val="00772012"/>
    <w:rsid w:val="0077528F"/>
    <w:rsid w:val="00801872"/>
    <w:rsid w:val="0081623A"/>
    <w:rsid w:val="0085644B"/>
    <w:rsid w:val="00856D8B"/>
    <w:rsid w:val="00896A5C"/>
    <w:rsid w:val="008E0EC5"/>
    <w:rsid w:val="009122F1"/>
    <w:rsid w:val="009608F2"/>
    <w:rsid w:val="0097203C"/>
    <w:rsid w:val="009A68C6"/>
    <w:rsid w:val="009E78B1"/>
    <w:rsid w:val="00A45303"/>
    <w:rsid w:val="00A70E2B"/>
    <w:rsid w:val="00AC3C51"/>
    <w:rsid w:val="00B16D49"/>
    <w:rsid w:val="00B23B75"/>
    <w:rsid w:val="00B32424"/>
    <w:rsid w:val="00B63A6E"/>
    <w:rsid w:val="00B750AB"/>
    <w:rsid w:val="00BB0407"/>
    <w:rsid w:val="00C20536"/>
    <w:rsid w:val="00C34660"/>
    <w:rsid w:val="00C830F6"/>
    <w:rsid w:val="00CB7C97"/>
    <w:rsid w:val="00CC2B14"/>
    <w:rsid w:val="00CC695B"/>
    <w:rsid w:val="00CF2358"/>
    <w:rsid w:val="00CF7487"/>
    <w:rsid w:val="00D42FD7"/>
    <w:rsid w:val="00E221BF"/>
    <w:rsid w:val="00E25A68"/>
    <w:rsid w:val="00EA3E14"/>
    <w:rsid w:val="00EC7D69"/>
    <w:rsid w:val="00F74CF7"/>
    <w:rsid w:val="00F77E76"/>
    <w:rsid w:val="00FD063D"/>
    <w:rsid w:val="00FE2722"/>
    <w:rsid w:val="00FF138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976EC"/>
  <w15:docId w15:val="{2FD2CA63-8F20-4A82-94B3-AE18C537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86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40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40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B04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4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4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4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40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73A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528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7528F"/>
  </w:style>
  <w:style w:type="character" w:styleId="Mention">
    <w:name w:val="Mention"/>
    <w:basedOn w:val="DefaultParagraphFont"/>
    <w:uiPriority w:val="99"/>
    <w:semiHidden/>
    <w:unhideWhenUsed/>
    <w:rsid w:val="002F7475"/>
    <w:rPr>
      <w:color w:val="2B579A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0D714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7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7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veambrose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alliancemark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2D5CC-42AA-4CEC-992A-71EEB2160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John-Michael  Auron</dc:creator>
  <cp:lastModifiedBy>Dave Ambrose</cp:lastModifiedBy>
  <cp:revision>2</cp:revision>
  <cp:lastPrinted>2011-10-21T20:02:00Z</cp:lastPrinted>
  <dcterms:created xsi:type="dcterms:W3CDTF">2017-03-20T15:28:00Z</dcterms:created>
  <dcterms:modified xsi:type="dcterms:W3CDTF">2017-03-20T15:28:00Z</dcterms:modified>
</cp:coreProperties>
</file>